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9C" w:rsidRPr="009D5072" w:rsidRDefault="009D5072">
      <w:pPr>
        <w:rPr>
          <w:b/>
        </w:rPr>
      </w:pPr>
      <w:r w:rsidRPr="009D5072">
        <w:rPr>
          <w:b/>
          <w:noProof/>
        </w:rPr>
        <w:drawing>
          <wp:anchor distT="0" distB="0" distL="114300" distR="114300" simplePos="0" relativeHeight="251658240" behindDoc="0" locked="0" layoutInCell="0" allowOverlap="0" wp14:anchorId="2B67F2C6" wp14:editId="4DD96833">
            <wp:simplePos x="0" y="0"/>
            <wp:positionH relativeFrom="page">
              <wp:posOffset>5486400</wp:posOffset>
            </wp:positionH>
            <wp:positionV relativeFrom="page">
              <wp:posOffset>666750</wp:posOffset>
            </wp:positionV>
            <wp:extent cx="1609090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S CHP LOGO(o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5072">
        <w:rPr>
          <w:b/>
        </w:rPr>
        <w:t xml:space="preserve">Request for </w:t>
      </w:r>
      <w:r w:rsidR="00AC4B7A">
        <w:rPr>
          <w:b/>
        </w:rPr>
        <w:t>Secondary</w:t>
      </w:r>
      <w:r w:rsidR="001C26F5">
        <w:rPr>
          <w:b/>
        </w:rPr>
        <w:t xml:space="preserve"> </w:t>
      </w:r>
      <w:r w:rsidRPr="009D5072">
        <w:rPr>
          <w:b/>
        </w:rPr>
        <w:t>Faculty Appointment</w:t>
      </w:r>
    </w:p>
    <w:p w:rsidR="009D5072" w:rsidRPr="009D5072" w:rsidRDefault="009D5072">
      <w:pPr>
        <w:rPr>
          <w:b/>
        </w:rPr>
      </w:pPr>
      <w:r w:rsidRPr="009D5072">
        <w:rPr>
          <w:b/>
        </w:rPr>
        <w:t>College of Health Professions</w:t>
      </w:r>
    </w:p>
    <w:p w:rsidR="009D5072" w:rsidRDefault="009D5072" w:rsidP="009D5072">
      <w:pPr>
        <w:pBdr>
          <w:bottom w:val="single" w:sz="4" w:space="1" w:color="auto"/>
        </w:pBdr>
      </w:pPr>
    </w:p>
    <w:p w:rsidR="009D5072" w:rsidRDefault="009D5072">
      <w:pPr>
        <w:rPr>
          <w:sz w:val="20"/>
          <w:szCs w:val="20"/>
        </w:rPr>
      </w:pPr>
    </w:p>
    <w:p w:rsidR="00DC3BDB" w:rsidRDefault="00AC4B7A">
      <w:pPr>
        <w:rPr>
          <w:sz w:val="20"/>
          <w:szCs w:val="20"/>
        </w:rPr>
      </w:pPr>
      <w:r>
        <w:rPr>
          <w:sz w:val="20"/>
          <w:szCs w:val="20"/>
        </w:rPr>
        <w:t xml:space="preserve">Definition:  A secondary appointment is an arrangement in which the faculty member holds a primary appointment in </w:t>
      </w:r>
      <w:r w:rsidR="00DC3BDB">
        <w:rPr>
          <w:sz w:val="20"/>
          <w:szCs w:val="20"/>
        </w:rPr>
        <w:t>another college at UAMS</w:t>
      </w:r>
      <w:r w:rsidR="00DC3BDB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another department in the </w:t>
      </w:r>
      <w:r w:rsidR="00DC3BDB">
        <w:rPr>
          <w:sz w:val="20"/>
          <w:szCs w:val="20"/>
        </w:rPr>
        <w:t>College of Health Professions</w:t>
      </w:r>
      <w:r>
        <w:rPr>
          <w:sz w:val="20"/>
          <w:szCs w:val="20"/>
        </w:rPr>
        <w:t xml:space="preserve">.  </w:t>
      </w:r>
      <w:r w:rsidR="00DC3BDB">
        <w:rPr>
          <w:sz w:val="20"/>
          <w:szCs w:val="20"/>
        </w:rPr>
        <w:t xml:space="preserve">A secondary appointment acknowledges the faculty member’s active, substantive participation in the secondary department’s educational, clinical, or research activities.  </w:t>
      </w:r>
      <w:r>
        <w:rPr>
          <w:sz w:val="20"/>
          <w:szCs w:val="20"/>
        </w:rPr>
        <w:t xml:space="preserve">The secondary department does not contribute to the faculty member’s salary.  Secondary appointments are </w:t>
      </w:r>
      <w:r w:rsidR="00285FBF">
        <w:rPr>
          <w:sz w:val="20"/>
          <w:szCs w:val="20"/>
        </w:rPr>
        <w:t xml:space="preserve">made at the same rank </w:t>
      </w:r>
      <w:r>
        <w:rPr>
          <w:sz w:val="20"/>
          <w:szCs w:val="20"/>
        </w:rPr>
        <w:t>as the primary appointment.</w:t>
      </w:r>
    </w:p>
    <w:p w:rsidR="00AC4B7A" w:rsidRPr="006A52D5" w:rsidRDefault="00AC4B7A">
      <w:pPr>
        <w:rPr>
          <w:sz w:val="20"/>
          <w:szCs w:val="20"/>
        </w:rPr>
      </w:pPr>
    </w:p>
    <w:p w:rsidR="00E07762" w:rsidRPr="006A52D5" w:rsidRDefault="00E07762">
      <w:pPr>
        <w:rPr>
          <w:sz w:val="20"/>
          <w:szCs w:val="20"/>
        </w:rPr>
      </w:pPr>
      <w:r w:rsidRPr="006A52D5">
        <w:rPr>
          <w:sz w:val="20"/>
          <w:szCs w:val="20"/>
        </w:rPr>
        <w:t xml:space="preserve">Instructions:  </w:t>
      </w:r>
      <w:r w:rsidR="00DC3BDB">
        <w:rPr>
          <w:sz w:val="20"/>
          <w:szCs w:val="20"/>
        </w:rPr>
        <w:t xml:space="preserve">This form is to be completed by the College of Health Professions department requesting the secondary appointment.  </w:t>
      </w:r>
      <w:r w:rsidRPr="006A52D5">
        <w:rPr>
          <w:sz w:val="20"/>
          <w:szCs w:val="20"/>
        </w:rPr>
        <w:t>Type the information requested in the gray boxes</w:t>
      </w:r>
      <w:r w:rsidR="00DC3BDB">
        <w:rPr>
          <w:sz w:val="20"/>
          <w:szCs w:val="20"/>
        </w:rPr>
        <w:t>.  Obtain verbal approval and the signature of the chair of the department where the faculty member has his/her primary appointment and the dean of that college</w:t>
      </w:r>
      <w:r w:rsidRPr="006A52D5">
        <w:rPr>
          <w:sz w:val="20"/>
          <w:szCs w:val="20"/>
        </w:rPr>
        <w:t>.  Save the document and send it by email to the dean.</w:t>
      </w:r>
    </w:p>
    <w:p w:rsidR="00906443" w:rsidRPr="006A52D5" w:rsidRDefault="00906443" w:rsidP="00E07762">
      <w:pPr>
        <w:pBdr>
          <w:bottom w:val="single" w:sz="4" w:space="1" w:color="auto"/>
        </w:pBdr>
        <w:rPr>
          <w:sz w:val="20"/>
          <w:szCs w:val="20"/>
        </w:rPr>
      </w:pPr>
    </w:p>
    <w:p w:rsidR="00E07762" w:rsidRDefault="00E07762">
      <w:pPr>
        <w:rPr>
          <w:sz w:val="20"/>
          <w:szCs w:val="20"/>
        </w:rPr>
      </w:pPr>
    </w:p>
    <w:p w:rsidR="00F17371" w:rsidRPr="00A61D88" w:rsidRDefault="00A61D88" w:rsidP="00F17371">
      <w:pPr>
        <w:spacing w:after="80"/>
        <w:rPr>
          <w:sz w:val="20"/>
          <w:szCs w:val="20"/>
        </w:rPr>
      </w:pPr>
      <w:r w:rsidRPr="00A61D88">
        <w:rPr>
          <w:sz w:val="20"/>
          <w:szCs w:val="20"/>
        </w:rPr>
        <w:t xml:space="preserve">What is the name of the </w:t>
      </w:r>
      <w:r>
        <w:rPr>
          <w:sz w:val="20"/>
          <w:szCs w:val="20"/>
        </w:rPr>
        <w:t>faculty member to be granted a secondary appointment?</w:t>
      </w:r>
      <w:r w:rsidRPr="00A61D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1D88">
        <w:rPr>
          <w:sz w:val="20"/>
          <w:szCs w:val="20"/>
        </w:rPr>
        <w:t xml:space="preserve">Type the name as it </w:t>
      </w:r>
      <w:r>
        <w:rPr>
          <w:sz w:val="20"/>
          <w:szCs w:val="20"/>
        </w:rPr>
        <w:t>appears in SAP</w:t>
      </w:r>
      <w:r w:rsidRPr="00A61D88">
        <w:rPr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800"/>
        <w:gridCol w:w="4428"/>
      </w:tblGrid>
      <w:tr w:rsidR="00A61D88" w:rsidRPr="00A61D88" w:rsidTr="00514E21">
        <w:trPr>
          <w:trHeight w:val="432"/>
        </w:trPr>
        <w:tc>
          <w:tcPr>
            <w:tcW w:w="1748" w:type="pct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A61D88" w:rsidRDefault="00A61D88" w:rsidP="00A61D88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A61D88" w:rsidRDefault="00A61D88" w:rsidP="00A61D88">
            <w:pPr>
              <w:rPr>
                <w:b/>
                <w:sz w:val="20"/>
                <w:szCs w:val="20"/>
              </w:rPr>
            </w:pPr>
          </w:p>
        </w:tc>
        <w:tc>
          <w:tcPr>
            <w:tcW w:w="2312" w:type="pct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A61D88" w:rsidRDefault="00A61D88" w:rsidP="00A61D88">
            <w:pPr>
              <w:rPr>
                <w:b/>
                <w:sz w:val="20"/>
                <w:szCs w:val="20"/>
              </w:rPr>
            </w:pPr>
          </w:p>
        </w:tc>
      </w:tr>
      <w:tr w:rsidR="00A61D88" w:rsidRPr="00A61D88" w:rsidTr="00514E21">
        <w:tc>
          <w:tcPr>
            <w:tcW w:w="1748" w:type="pct"/>
          </w:tcPr>
          <w:p w:rsidR="00A61D88" w:rsidRPr="00A61D88" w:rsidRDefault="00A61D88" w:rsidP="00A61D88">
            <w:pPr>
              <w:rPr>
                <w:sz w:val="20"/>
                <w:szCs w:val="20"/>
              </w:rPr>
            </w:pPr>
            <w:r w:rsidRPr="00A61D88">
              <w:rPr>
                <w:sz w:val="20"/>
                <w:szCs w:val="20"/>
              </w:rPr>
              <w:t>First Name</w:t>
            </w:r>
          </w:p>
        </w:tc>
        <w:tc>
          <w:tcPr>
            <w:tcW w:w="940" w:type="pct"/>
          </w:tcPr>
          <w:p w:rsidR="00A61D88" w:rsidRPr="00A61D88" w:rsidRDefault="00A61D88" w:rsidP="00A61D88">
            <w:pPr>
              <w:rPr>
                <w:sz w:val="20"/>
                <w:szCs w:val="20"/>
              </w:rPr>
            </w:pPr>
            <w:r w:rsidRPr="00A61D88">
              <w:rPr>
                <w:sz w:val="20"/>
                <w:szCs w:val="20"/>
              </w:rPr>
              <w:t>Middle Name/Initial</w:t>
            </w:r>
          </w:p>
        </w:tc>
        <w:tc>
          <w:tcPr>
            <w:tcW w:w="2312" w:type="pct"/>
          </w:tcPr>
          <w:p w:rsidR="00A61D88" w:rsidRPr="00A61D88" w:rsidRDefault="00A61D88" w:rsidP="00A61D88">
            <w:pPr>
              <w:rPr>
                <w:sz w:val="20"/>
                <w:szCs w:val="20"/>
              </w:rPr>
            </w:pPr>
            <w:r w:rsidRPr="00A61D88">
              <w:rPr>
                <w:sz w:val="20"/>
                <w:szCs w:val="20"/>
              </w:rPr>
              <w:t>Last Name</w:t>
            </w:r>
          </w:p>
        </w:tc>
      </w:tr>
    </w:tbl>
    <w:p w:rsidR="00A61D88" w:rsidRDefault="00A61D88">
      <w:pPr>
        <w:rPr>
          <w:sz w:val="20"/>
          <w:szCs w:val="20"/>
        </w:rPr>
      </w:pPr>
    </w:p>
    <w:p w:rsidR="004C67D1" w:rsidRPr="00285FBF" w:rsidRDefault="004C67D1">
      <w:pPr>
        <w:rPr>
          <w:b/>
        </w:rPr>
      </w:pPr>
      <w:r w:rsidRPr="00285FBF">
        <w:rPr>
          <w:b/>
        </w:rPr>
        <w:t xml:space="preserve">Primary Appointment Information </w:t>
      </w:r>
    </w:p>
    <w:p w:rsidR="004C67D1" w:rsidRDefault="004C67D1">
      <w:pPr>
        <w:rPr>
          <w:sz w:val="20"/>
          <w:szCs w:val="20"/>
        </w:rPr>
      </w:pPr>
    </w:p>
    <w:p w:rsidR="00A61D88" w:rsidRDefault="00A61D88" w:rsidP="00F17371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What is the </w:t>
      </w:r>
      <w:r w:rsidR="00F17371">
        <w:rPr>
          <w:sz w:val="20"/>
          <w:szCs w:val="20"/>
        </w:rPr>
        <w:t xml:space="preserve">title and rank of the </w:t>
      </w:r>
      <w:r>
        <w:rPr>
          <w:sz w:val="20"/>
          <w:szCs w:val="20"/>
        </w:rPr>
        <w:t>faculty member’s primary appointment (e.g., Associate Professor of Dermatology)?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A61D88" w:rsidRPr="006A52D5" w:rsidTr="00285FBF">
        <w:trPr>
          <w:trHeight w:val="432"/>
        </w:trPr>
        <w:tc>
          <w:tcPr>
            <w:tcW w:w="10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A61D88" w:rsidRPr="006A52D5" w:rsidRDefault="00A61D88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Appointment</w:t>
            </w:r>
          </w:p>
        </w:tc>
        <w:tc>
          <w:tcPr>
            <w:tcW w:w="391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6A52D5" w:rsidRDefault="00A61D88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61D88" w:rsidRDefault="00A61D88">
      <w:pPr>
        <w:rPr>
          <w:sz w:val="20"/>
          <w:szCs w:val="20"/>
        </w:rPr>
      </w:pPr>
    </w:p>
    <w:p w:rsidR="004C67D1" w:rsidRDefault="004C67D1">
      <w:pPr>
        <w:rPr>
          <w:sz w:val="20"/>
          <w:szCs w:val="20"/>
        </w:rPr>
      </w:pPr>
    </w:p>
    <w:p w:rsidR="00A61D88" w:rsidRDefault="00A61D88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4C67D1">
        <w:rPr>
          <w:sz w:val="20"/>
          <w:szCs w:val="20"/>
        </w:rPr>
        <w:t>are</w:t>
      </w:r>
      <w:r>
        <w:rPr>
          <w:sz w:val="20"/>
          <w:szCs w:val="20"/>
        </w:rPr>
        <w:t xml:space="preserve"> the </w:t>
      </w:r>
      <w:r w:rsidR="00362716">
        <w:rPr>
          <w:sz w:val="20"/>
          <w:szCs w:val="20"/>
        </w:rPr>
        <w:t>department</w:t>
      </w:r>
      <w:r w:rsidR="003F12BE">
        <w:rPr>
          <w:sz w:val="20"/>
          <w:szCs w:val="20"/>
        </w:rPr>
        <w:t>/</w:t>
      </w:r>
      <w:r w:rsidR="00362716">
        <w:rPr>
          <w:sz w:val="20"/>
          <w:szCs w:val="20"/>
        </w:rPr>
        <w:t>division</w:t>
      </w:r>
      <w:r>
        <w:rPr>
          <w:sz w:val="20"/>
          <w:szCs w:val="20"/>
        </w:rPr>
        <w:t xml:space="preserve"> and college of the faculty member’s primary appointment?</w:t>
      </w:r>
    </w:p>
    <w:p w:rsidR="00F17371" w:rsidRDefault="00F17371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A61D88" w:rsidRPr="006A52D5" w:rsidTr="00285FBF">
        <w:trPr>
          <w:trHeight w:val="432"/>
        </w:trPr>
        <w:tc>
          <w:tcPr>
            <w:tcW w:w="10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A61D88" w:rsidRPr="006A52D5" w:rsidRDefault="00A61D88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</w:t>
            </w:r>
            <w:r w:rsidR="00362716">
              <w:rPr>
                <w:rFonts w:cs="Arial"/>
                <w:sz w:val="20"/>
                <w:szCs w:val="20"/>
              </w:rPr>
              <w:t>/Division</w:t>
            </w:r>
          </w:p>
        </w:tc>
        <w:tc>
          <w:tcPr>
            <w:tcW w:w="391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6A52D5" w:rsidRDefault="00A61D88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1D88" w:rsidRPr="006A52D5" w:rsidTr="00285FBF">
        <w:trPr>
          <w:trHeight w:val="432"/>
        </w:trPr>
        <w:tc>
          <w:tcPr>
            <w:tcW w:w="1090" w:type="pct"/>
            <w:tcBorders>
              <w:top w:val="single" w:sz="12" w:space="0" w:color="FFFFFF" w:themeColor="background1"/>
            </w:tcBorders>
            <w:vAlign w:val="center"/>
          </w:tcPr>
          <w:p w:rsidR="00A61D88" w:rsidRPr="006A52D5" w:rsidRDefault="00A61D88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</w:t>
            </w:r>
          </w:p>
        </w:tc>
        <w:tc>
          <w:tcPr>
            <w:tcW w:w="3910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61D88" w:rsidRPr="006A52D5" w:rsidRDefault="00A61D88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61D88" w:rsidRDefault="00A61D88">
      <w:pPr>
        <w:rPr>
          <w:sz w:val="20"/>
          <w:szCs w:val="20"/>
        </w:rPr>
      </w:pPr>
    </w:p>
    <w:p w:rsidR="004C67D1" w:rsidRDefault="004C67D1">
      <w:pPr>
        <w:rPr>
          <w:sz w:val="20"/>
          <w:szCs w:val="20"/>
        </w:rPr>
      </w:pPr>
    </w:p>
    <w:p w:rsidR="00A61D88" w:rsidRPr="00285FBF" w:rsidRDefault="004C67D1">
      <w:pPr>
        <w:rPr>
          <w:b/>
        </w:rPr>
      </w:pPr>
      <w:r w:rsidRPr="00285FBF">
        <w:rPr>
          <w:b/>
        </w:rPr>
        <w:t>Secondary Appointment Information</w:t>
      </w:r>
    </w:p>
    <w:p w:rsidR="004C67D1" w:rsidRDefault="004C67D1">
      <w:pPr>
        <w:rPr>
          <w:sz w:val="20"/>
          <w:szCs w:val="20"/>
        </w:rPr>
      </w:pPr>
    </w:p>
    <w:p w:rsidR="004C67D1" w:rsidRDefault="00DC3BDB" w:rsidP="00F17371">
      <w:pPr>
        <w:spacing w:after="80"/>
        <w:rPr>
          <w:sz w:val="20"/>
          <w:szCs w:val="20"/>
        </w:rPr>
      </w:pPr>
      <w:r>
        <w:rPr>
          <w:sz w:val="20"/>
          <w:szCs w:val="20"/>
        </w:rPr>
        <w:t>What is</w:t>
      </w:r>
      <w:r w:rsidR="004C67D1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College of Health Professions </w:t>
      </w:r>
      <w:r w:rsidR="004C67D1">
        <w:rPr>
          <w:sz w:val="20"/>
          <w:szCs w:val="20"/>
        </w:rPr>
        <w:t xml:space="preserve">department </w:t>
      </w:r>
      <w:r>
        <w:rPr>
          <w:sz w:val="20"/>
          <w:szCs w:val="20"/>
        </w:rPr>
        <w:t xml:space="preserve">requesting the </w:t>
      </w:r>
      <w:r w:rsidR="004C67D1">
        <w:rPr>
          <w:sz w:val="20"/>
          <w:szCs w:val="20"/>
        </w:rPr>
        <w:t>secondary appointment?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4C67D1" w:rsidRPr="006A52D5" w:rsidTr="00285FBF">
        <w:trPr>
          <w:trHeight w:val="432"/>
        </w:trPr>
        <w:tc>
          <w:tcPr>
            <w:tcW w:w="109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C67D1" w:rsidRPr="006A52D5" w:rsidRDefault="004C67D1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</w:t>
            </w:r>
          </w:p>
        </w:tc>
        <w:tc>
          <w:tcPr>
            <w:tcW w:w="391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67D1" w:rsidRDefault="004C67D1">
      <w:pPr>
        <w:rPr>
          <w:sz w:val="20"/>
          <w:szCs w:val="20"/>
        </w:rPr>
      </w:pPr>
    </w:p>
    <w:p w:rsidR="00AC4B7A" w:rsidRDefault="00AC4B7A">
      <w:pPr>
        <w:rPr>
          <w:sz w:val="20"/>
          <w:szCs w:val="20"/>
        </w:rPr>
      </w:pPr>
    </w:p>
    <w:p w:rsidR="00285FBF" w:rsidRDefault="00285FBF">
      <w:pPr>
        <w:rPr>
          <w:rFonts w:cs="Arial"/>
          <w:sz w:val="20"/>
          <w:szCs w:val="20"/>
        </w:rPr>
      </w:pPr>
      <w:r>
        <w:br w:type="page"/>
      </w:r>
    </w:p>
    <w:p w:rsidR="00F17371" w:rsidRPr="006A52D5" w:rsidRDefault="004C67D1" w:rsidP="004C67D1">
      <w:pPr>
        <w:pStyle w:val="question"/>
      </w:pPr>
      <w:r w:rsidRPr="006A52D5">
        <w:lastRenderedPageBreak/>
        <w:t xml:space="preserve">What will be the faculty member’s </w:t>
      </w:r>
      <w:r w:rsidR="00F17371">
        <w:t>responsibilities or contributions for the secondary appointment</w:t>
      </w:r>
      <w:r w:rsidRPr="00BA2140">
        <w:t xml:space="preserve">?  Briefly </w:t>
      </w:r>
      <w:r>
        <w:t>describe the responsibilities</w:t>
      </w:r>
      <w:r w:rsidR="00F17371">
        <w:t xml:space="preserve"> or contributions</w:t>
      </w:r>
      <w:r>
        <w:t xml:space="preserve">. 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9069"/>
      </w:tblGrid>
      <w:tr w:rsidR="004C67D1" w:rsidRPr="006A52D5" w:rsidTr="00285FBF">
        <w:trPr>
          <w:trHeight w:val="432"/>
        </w:trPr>
        <w:tc>
          <w:tcPr>
            <w:tcW w:w="229" w:type="pct"/>
            <w:tcBorders>
              <w:bottom w:val="single" w:sz="12" w:space="0" w:color="FFFFFF" w:themeColor="background1"/>
            </w:tcBorders>
            <w:vAlign w:val="center"/>
          </w:tcPr>
          <w:p w:rsidR="004C67D1" w:rsidRPr="006A52D5" w:rsidRDefault="004C67D1" w:rsidP="00285FBF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C67D1" w:rsidRPr="006A52D5" w:rsidTr="00285FBF">
        <w:trPr>
          <w:trHeight w:val="432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C67D1" w:rsidRPr="006A52D5" w:rsidRDefault="004C67D1" w:rsidP="00285FBF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C67D1" w:rsidRPr="006A52D5" w:rsidTr="00285FBF">
        <w:trPr>
          <w:trHeight w:val="432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C67D1" w:rsidRPr="006A52D5" w:rsidRDefault="004C67D1" w:rsidP="00285FBF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C67D1" w:rsidRPr="006A52D5" w:rsidTr="00285FBF">
        <w:trPr>
          <w:trHeight w:val="432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4C67D1" w:rsidRPr="006A52D5" w:rsidRDefault="004C67D1" w:rsidP="00285FBF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C67D1" w:rsidRPr="006A52D5" w:rsidTr="00285FBF">
        <w:trPr>
          <w:trHeight w:val="432"/>
        </w:trPr>
        <w:tc>
          <w:tcPr>
            <w:tcW w:w="229" w:type="pct"/>
            <w:tcBorders>
              <w:top w:val="single" w:sz="12" w:space="0" w:color="FFFFFF" w:themeColor="background1"/>
            </w:tcBorders>
            <w:vAlign w:val="center"/>
          </w:tcPr>
          <w:p w:rsidR="004C67D1" w:rsidRPr="006A52D5" w:rsidRDefault="004C67D1" w:rsidP="00285FBF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67D1" w:rsidRDefault="004C67D1">
      <w:pPr>
        <w:rPr>
          <w:sz w:val="20"/>
          <w:szCs w:val="20"/>
        </w:rPr>
      </w:pPr>
    </w:p>
    <w:p w:rsidR="004C67D1" w:rsidRDefault="004C67D1">
      <w:pPr>
        <w:rPr>
          <w:sz w:val="20"/>
          <w:szCs w:val="20"/>
        </w:rPr>
      </w:pPr>
    </w:p>
    <w:p w:rsidR="004C67D1" w:rsidRPr="006A52D5" w:rsidRDefault="004C67D1" w:rsidP="004C67D1">
      <w:pPr>
        <w:pStyle w:val="question"/>
      </w:pPr>
      <w:r w:rsidRPr="006A52D5">
        <w:t xml:space="preserve">What </w:t>
      </w:r>
      <w:r>
        <w:t>are the start and end dates</w:t>
      </w:r>
      <w:r w:rsidRPr="006A52D5">
        <w:t xml:space="preserve"> for the </w:t>
      </w:r>
      <w:r>
        <w:t xml:space="preserve">secondary </w:t>
      </w:r>
      <w:r w:rsidRPr="006A52D5">
        <w:t xml:space="preserve">appointment? </w:t>
      </w:r>
      <w:r>
        <w:t xml:space="preserve"> Generally, appointments expire at the end of the fiscal year on June 30.  Secondary appointments may be renewed each fiscal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4C67D1" w:rsidRPr="006A52D5" w:rsidTr="00285FBF">
        <w:trPr>
          <w:trHeight w:val="432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:rsidR="004C67D1" w:rsidRPr="006A52D5" w:rsidRDefault="004C67D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C67D1" w:rsidRPr="006A52D5" w:rsidTr="00514E21">
        <w:trPr>
          <w:trHeight w:val="288"/>
        </w:trPr>
        <w:tc>
          <w:tcPr>
            <w:tcW w:w="3600" w:type="dxa"/>
          </w:tcPr>
          <w:p w:rsidR="004C67D1" w:rsidRPr="006A52D5" w:rsidRDefault="004C67D1" w:rsidP="00514E2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Start Date  (MM/DD/YY)</w:t>
            </w:r>
          </w:p>
        </w:tc>
        <w:tc>
          <w:tcPr>
            <w:tcW w:w="3600" w:type="dxa"/>
          </w:tcPr>
          <w:p w:rsidR="004C67D1" w:rsidRPr="006A52D5" w:rsidRDefault="004C67D1" w:rsidP="00514E2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End Date  (MM/DD</w:t>
            </w:r>
            <w:r>
              <w:rPr>
                <w:rFonts w:cs="Arial"/>
                <w:sz w:val="20"/>
                <w:szCs w:val="20"/>
              </w:rPr>
              <w:t>/</w:t>
            </w:r>
            <w:r w:rsidRPr="006A52D5">
              <w:rPr>
                <w:rFonts w:cs="Arial"/>
                <w:sz w:val="20"/>
                <w:szCs w:val="20"/>
              </w:rPr>
              <w:t>YY)</w:t>
            </w:r>
          </w:p>
        </w:tc>
      </w:tr>
    </w:tbl>
    <w:p w:rsidR="004C67D1" w:rsidRDefault="004C67D1">
      <w:pPr>
        <w:rPr>
          <w:sz w:val="20"/>
          <w:szCs w:val="20"/>
        </w:rPr>
      </w:pPr>
    </w:p>
    <w:p w:rsidR="00E07762" w:rsidRDefault="00E07762" w:rsidP="00906443">
      <w:pPr>
        <w:rPr>
          <w:rFonts w:cs="Arial"/>
          <w:sz w:val="20"/>
          <w:szCs w:val="20"/>
        </w:rPr>
      </w:pPr>
    </w:p>
    <w:p w:rsidR="004C67D1" w:rsidRPr="006A52D5" w:rsidRDefault="004C67D1" w:rsidP="004C67D1">
      <w:pPr>
        <w:pStyle w:val="question"/>
      </w:pPr>
      <w:r w:rsidRPr="006A52D5">
        <w:t>Other Information or Comments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04"/>
      </w:tblGrid>
      <w:tr w:rsidR="004C67D1" w:rsidRPr="006A52D5" w:rsidTr="004C67D1">
        <w:trPr>
          <w:trHeight w:val="288"/>
        </w:trPr>
        <w:tc>
          <w:tcPr>
            <w:tcW w:w="9576" w:type="dxa"/>
            <w:shd w:val="clear" w:color="auto" w:fill="D9D9D9" w:themeFill="background1" w:themeFillShade="D9"/>
          </w:tcPr>
          <w:p w:rsidR="004C67D1" w:rsidRDefault="004C67D1" w:rsidP="00514E21">
            <w:pPr>
              <w:rPr>
                <w:rFonts w:cs="Arial"/>
                <w:sz w:val="20"/>
                <w:szCs w:val="20"/>
              </w:rPr>
            </w:pPr>
          </w:p>
          <w:p w:rsidR="00F17371" w:rsidRPr="006A52D5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C67D1" w:rsidRDefault="004C67D1" w:rsidP="00906443">
      <w:pPr>
        <w:rPr>
          <w:rFonts w:cs="Arial"/>
          <w:sz w:val="20"/>
          <w:szCs w:val="20"/>
        </w:rPr>
      </w:pPr>
    </w:p>
    <w:p w:rsidR="004C67D1" w:rsidRDefault="004C67D1" w:rsidP="00906443">
      <w:pPr>
        <w:rPr>
          <w:rFonts w:cs="Arial"/>
          <w:sz w:val="20"/>
          <w:szCs w:val="20"/>
        </w:rPr>
      </w:pPr>
    </w:p>
    <w:p w:rsidR="004C67D1" w:rsidRPr="00F17371" w:rsidRDefault="004C67D1" w:rsidP="00906443">
      <w:pPr>
        <w:rPr>
          <w:rFonts w:cs="Arial"/>
          <w:b/>
          <w:sz w:val="20"/>
          <w:szCs w:val="20"/>
        </w:rPr>
      </w:pPr>
      <w:r w:rsidRPr="00F17371">
        <w:rPr>
          <w:rFonts w:cs="Arial"/>
          <w:b/>
          <w:sz w:val="20"/>
          <w:szCs w:val="20"/>
        </w:rPr>
        <w:t>Signatures below document approval for the secondary appointment.</w:t>
      </w:r>
    </w:p>
    <w:p w:rsidR="004C67D1" w:rsidRDefault="004C67D1" w:rsidP="0090644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88"/>
        <w:gridCol w:w="4608"/>
      </w:tblGrid>
      <w:tr w:rsidR="00F17371" w:rsidRPr="004C67D1" w:rsidTr="00F17371">
        <w:trPr>
          <w:trHeight w:val="288"/>
        </w:trPr>
        <w:tc>
          <w:tcPr>
            <w:tcW w:w="46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17371" w:rsidRPr="004C67D1" w:rsidRDefault="00F17371" w:rsidP="004C67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67D1">
              <w:rPr>
                <w:rFonts w:cs="Arial"/>
                <w:b/>
                <w:sz w:val="20"/>
                <w:szCs w:val="20"/>
              </w:rPr>
              <w:t>Primary Department</w:t>
            </w:r>
          </w:p>
        </w:tc>
        <w:tc>
          <w:tcPr>
            <w:tcW w:w="2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F17371" w:rsidRPr="004C67D1" w:rsidRDefault="00F17371" w:rsidP="004C67D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F17371" w:rsidRPr="004C67D1" w:rsidRDefault="00F17371" w:rsidP="004C67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67D1">
              <w:rPr>
                <w:rFonts w:cs="Arial"/>
                <w:b/>
                <w:sz w:val="20"/>
                <w:szCs w:val="20"/>
              </w:rPr>
              <w:t>Secondary Department</w:t>
            </w:r>
          </w:p>
        </w:tc>
      </w:tr>
      <w:tr w:rsidR="00F17371" w:rsidRPr="004C67D1" w:rsidTr="00F17371">
        <w:trPr>
          <w:trHeight w:val="288"/>
        </w:trPr>
        <w:tc>
          <w:tcPr>
            <w:tcW w:w="46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Department/Division Chair’s Signature</w:t>
            </w:r>
          </w:p>
        </w:tc>
        <w:tc>
          <w:tcPr>
            <w:tcW w:w="2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Department/Division Chair’s Signature</w:t>
            </w:r>
          </w:p>
        </w:tc>
      </w:tr>
      <w:tr w:rsidR="00F17371" w:rsidRPr="006A52D5" w:rsidTr="00285FBF">
        <w:trPr>
          <w:trHeight w:val="432"/>
        </w:trPr>
        <w:tc>
          <w:tcPr>
            <w:tcW w:w="4608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F17371" w:rsidRPr="006A52D5" w:rsidRDefault="00F1737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F17371" w:rsidRPr="006A52D5" w:rsidRDefault="00F1737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17371" w:rsidRPr="004C67D1" w:rsidTr="00285FBF">
        <w:trPr>
          <w:trHeight w:val="43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 w:rsidRPr="004C67D1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 w:rsidRPr="004C67D1">
              <w:rPr>
                <w:rFonts w:cs="Arial"/>
                <w:sz w:val="20"/>
                <w:szCs w:val="20"/>
              </w:rPr>
              <w:t>Date</w:t>
            </w:r>
          </w:p>
        </w:tc>
      </w:tr>
      <w:tr w:rsidR="00F17371" w:rsidRPr="004C67D1" w:rsidTr="00F17371">
        <w:trPr>
          <w:trHeight w:val="288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FFFFFF" w:themeColor="background1"/>
            </w:tcBorders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</w:tr>
      <w:tr w:rsidR="00F17371" w:rsidRPr="004C67D1" w:rsidTr="00F17371">
        <w:trPr>
          <w:trHeight w:val="288"/>
        </w:trPr>
        <w:tc>
          <w:tcPr>
            <w:tcW w:w="4608" w:type="dxa"/>
            <w:tcBorders>
              <w:bottom w:val="single" w:sz="12" w:space="0" w:color="FFFFFF" w:themeColor="background1"/>
            </w:tcBorders>
            <w:vAlign w:val="center"/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Dean’s Signature</w:t>
            </w:r>
          </w:p>
        </w:tc>
        <w:tc>
          <w:tcPr>
            <w:tcW w:w="288" w:type="dxa"/>
            <w:tcBorders>
              <w:bottom w:val="single" w:sz="12" w:space="0" w:color="FFFFFF" w:themeColor="background1"/>
            </w:tcBorders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F17371" w:rsidRPr="004C67D1" w:rsidRDefault="00DC3BDB" w:rsidP="00514E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College of Health Professions </w:t>
            </w:r>
            <w:r w:rsidR="00F17371">
              <w:rPr>
                <w:rFonts w:cs="Arial"/>
                <w:sz w:val="20"/>
                <w:szCs w:val="20"/>
              </w:rPr>
              <w:t>Dean’s Signature</w:t>
            </w:r>
          </w:p>
        </w:tc>
      </w:tr>
      <w:tr w:rsidR="00F17371" w:rsidRPr="006A52D5" w:rsidTr="00285FBF">
        <w:trPr>
          <w:trHeight w:val="432"/>
        </w:trPr>
        <w:tc>
          <w:tcPr>
            <w:tcW w:w="4608" w:type="dxa"/>
            <w:tcBorders>
              <w:top w:val="single" w:sz="12" w:space="0" w:color="FFFFFF" w:themeColor="background1"/>
              <w:bottom w:val="single" w:sz="4" w:space="0" w:color="auto"/>
            </w:tcBorders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F17371" w:rsidRPr="006A52D5" w:rsidRDefault="00F1737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F17371" w:rsidRPr="006A52D5" w:rsidRDefault="00F17371" w:rsidP="00514E2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17371" w:rsidRPr="004C67D1" w:rsidTr="00285FBF">
        <w:trPr>
          <w:trHeight w:val="43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 w:rsidRPr="004C67D1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single" w:sz="12" w:space="0" w:color="FFFFFF" w:themeColor="background1"/>
            </w:tcBorders>
          </w:tcPr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371" w:rsidRDefault="00F17371" w:rsidP="00514E21">
            <w:pPr>
              <w:rPr>
                <w:rFonts w:cs="Arial"/>
                <w:sz w:val="20"/>
                <w:szCs w:val="20"/>
              </w:rPr>
            </w:pPr>
          </w:p>
          <w:p w:rsidR="00F17371" w:rsidRPr="004C67D1" w:rsidRDefault="00F17371" w:rsidP="00514E21">
            <w:pPr>
              <w:rPr>
                <w:rFonts w:cs="Arial"/>
                <w:sz w:val="20"/>
                <w:szCs w:val="20"/>
              </w:rPr>
            </w:pPr>
            <w:r w:rsidRPr="004C67D1">
              <w:rPr>
                <w:rFonts w:cs="Arial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</w:tbl>
    <w:p w:rsidR="00BA2140" w:rsidRDefault="00BA2140" w:rsidP="00F17371">
      <w:pPr>
        <w:rPr>
          <w:rFonts w:cs="Arial"/>
          <w:sz w:val="20"/>
          <w:szCs w:val="20"/>
        </w:rPr>
      </w:pPr>
    </w:p>
    <w:p w:rsidR="00F17371" w:rsidRDefault="00F17371" w:rsidP="00F17371">
      <w:pPr>
        <w:rPr>
          <w:rFonts w:cs="Arial"/>
          <w:sz w:val="20"/>
          <w:szCs w:val="20"/>
        </w:rPr>
      </w:pPr>
    </w:p>
    <w:p w:rsidR="00F17371" w:rsidRPr="006A52D5" w:rsidRDefault="00F17371" w:rsidP="00F17371">
      <w:pPr>
        <w:rPr>
          <w:rFonts w:cs="Arial"/>
          <w:sz w:val="20"/>
          <w:szCs w:val="20"/>
        </w:rPr>
      </w:pPr>
    </w:p>
    <w:p w:rsidR="00F17371" w:rsidRDefault="00F17371" w:rsidP="00F17371">
      <w:pPr>
        <w:jc w:val="center"/>
        <w:rPr>
          <w:rFonts w:cs="Arial"/>
          <w:b/>
        </w:rPr>
      </w:pPr>
      <w:r>
        <w:rPr>
          <w:rFonts w:cs="Arial"/>
          <w:b/>
        </w:rPr>
        <w:t>Submit this signed form along with the faculty member’s current CV or resume</w:t>
      </w:r>
    </w:p>
    <w:p w:rsidR="008A3838" w:rsidRPr="006A52D5" w:rsidRDefault="00F17371" w:rsidP="00F17371">
      <w:pPr>
        <w:jc w:val="center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</w:rPr>
        <w:t>to</w:t>
      </w:r>
      <w:proofErr w:type="gramEnd"/>
      <w:r>
        <w:rPr>
          <w:rFonts w:cs="Arial"/>
          <w:b/>
        </w:rPr>
        <w:t xml:space="preserve"> the Office of the Dean, College of Health Professions</w:t>
      </w:r>
      <w:r w:rsidR="008A3838" w:rsidRPr="008A3838">
        <w:rPr>
          <w:rFonts w:cs="Arial"/>
          <w:b/>
        </w:rPr>
        <w:t>.</w:t>
      </w:r>
    </w:p>
    <w:sectPr w:rsidR="008A3838" w:rsidRPr="006A52D5" w:rsidSect="008A38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A4" w:rsidRDefault="00372FA4" w:rsidP="00E07762">
      <w:r>
        <w:separator/>
      </w:r>
    </w:p>
  </w:endnote>
  <w:endnote w:type="continuationSeparator" w:id="0">
    <w:p w:rsidR="00372FA4" w:rsidRDefault="00372FA4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62" w:rsidRPr="006A52D5" w:rsidRDefault="00F17371" w:rsidP="00E07762">
    <w:pPr>
      <w:pStyle w:val="Footer"/>
      <w:pBdr>
        <w:top w:val="single" w:sz="4" w:space="1" w:color="auto"/>
      </w:pBdr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 xml:space="preserve">Request </w:t>
    </w:r>
    <w:r w:rsidR="00DC3BDB">
      <w:rPr>
        <w:sz w:val="20"/>
        <w:szCs w:val="20"/>
      </w:rPr>
      <w:t>for Secondary Appointment (01/24/2014</w:t>
    </w:r>
    <w:r w:rsidR="0098696E" w:rsidRPr="006A52D5">
      <w:rPr>
        <w:sz w:val="20"/>
        <w:szCs w:val="20"/>
      </w:rPr>
      <w:t>)</w:t>
    </w:r>
    <w:r w:rsidR="00E07762" w:rsidRPr="006A52D5">
      <w:rPr>
        <w:sz w:val="20"/>
        <w:szCs w:val="20"/>
      </w:rPr>
      <w:tab/>
      <w:t xml:space="preserve">Page </w:t>
    </w:r>
    <w:r w:rsidR="00E07762" w:rsidRPr="006A52D5">
      <w:rPr>
        <w:sz w:val="20"/>
        <w:szCs w:val="20"/>
      </w:rPr>
      <w:fldChar w:fldCharType="begin"/>
    </w:r>
    <w:r w:rsidR="00E07762" w:rsidRPr="006A52D5">
      <w:rPr>
        <w:sz w:val="20"/>
        <w:szCs w:val="20"/>
      </w:rPr>
      <w:instrText xml:space="preserve"> PAGE  \* Arabic  \* MERGEFORMAT </w:instrText>
    </w:r>
    <w:r w:rsidR="00E07762" w:rsidRPr="006A52D5">
      <w:rPr>
        <w:sz w:val="20"/>
        <w:szCs w:val="20"/>
      </w:rPr>
      <w:fldChar w:fldCharType="separate"/>
    </w:r>
    <w:r w:rsidR="00DC3BDB">
      <w:rPr>
        <w:noProof/>
        <w:sz w:val="20"/>
        <w:szCs w:val="20"/>
      </w:rPr>
      <w:t>2</w:t>
    </w:r>
    <w:r w:rsidR="00E07762" w:rsidRPr="006A52D5">
      <w:rPr>
        <w:sz w:val="20"/>
        <w:szCs w:val="20"/>
      </w:rPr>
      <w:fldChar w:fldCharType="end"/>
    </w:r>
    <w:r w:rsidR="00E07762" w:rsidRPr="006A52D5">
      <w:rPr>
        <w:sz w:val="20"/>
        <w:szCs w:val="20"/>
      </w:rPr>
      <w:t xml:space="preserve"> of </w:t>
    </w:r>
    <w:r w:rsidR="00372FA4" w:rsidRPr="006A52D5">
      <w:rPr>
        <w:sz w:val="20"/>
        <w:szCs w:val="20"/>
      </w:rPr>
      <w:fldChar w:fldCharType="begin"/>
    </w:r>
    <w:r w:rsidR="00372FA4" w:rsidRPr="006A52D5">
      <w:rPr>
        <w:sz w:val="20"/>
        <w:szCs w:val="20"/>
      </w:rPr>
      <w:instrText xml:space="preserve"> NUMPAGES  \* Arabic  \* MERGEFORMAT </w:instrText>
    </w:r>
    <w:r w:rsidR="00372FA4" w:rsidRPr="006A52D5">
      <w:rPr>
        <w:sz w:val="20"/>
        <w:szCs w:val="20"/>
      </w:rPr>
      <w:fldChar w:fldCharType="separate"/>
    </w:r>
    <w:r w:rsidR="00DC3BDB">
      <w:rPr>
        <w:noProof/>
        <w:sz w:val="20"/>
        <w:szCs w:val="20"/>
      </w:rPr>
      <w:t>2</w:t>
    </w:r>
    <w:r w:rsidR="00372FA4" w:rsidRPr="006A52D5">
      <w:rPr>
        <w:noProof/>
        <w:sz w:val="20"/>
        <w:szCs w:val="20"/>
      </w:rPr>
      <w:fldChar w:fldCharType="end"/>
    </w:r>
  </w:p>
  <w:p w:rsidR="00E07762" w:rsidRDefault="00E07762">
    <w:pPr>
      <w:pStyle w:val="Footer"/>
    </w:pPr>
    <w:r w:rsidRPr="006A52D5">
      <w:rPr>
        <w:sz w:val="20"/>
        <w:szCs w:val="20"/>
      </w:rPr>
      <w:t>College of Health Professions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A4" w:rsidRDefault="00372FA4" w:rsidP="00E07762">
      <w:r>
        <w:separator/>
      </w:r>
    </w:p>
  </w:footnote>
  <w:footnote w:type="continuationSeparator" w:id="0">
    <w:p w:rsidR="00372FA4" w:rsidRDefault="00372FA4" w:rsidP="00E0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72"/>
    <w:rsid w:val="00075FB2"/>
    <w:rsid w:val="001C26F5"/>
    <w:rsid w:val="00285FBF"/>
    <w:rsid w:val="002D1187"/>
    <w:rsid w:val="00362716"/>
    <w:rsid w:val="00372FA4"/>
    <w:rsid w:val="00382EFB"/>
    <w:rsid w:val="003F12BE"/>
    <w:rsid w:val="004566B4"/>
    <w:rsid w:val="00456E2E"/>
    <w:rsid w:val="004C67D1"/>
    <w:rsid w:val="004E0C90"/>
    <w:rsid w:val="005D60B6"/>
    <w:rsid w:val="00616941"/>
    <w:rsid w:val="0068356B"/>
    <w:rsid w:val="006A52D5"/>
    <w:rsid w:val="006B2548"/>
    <w:rsid w:val="007C7D75"/>
    <w:rsid w:val="008A3838"/>
    <w:rsid w:val="00906443"/>
    <w:rsid w:val="0092752F"/>
    <w:rsid w:val="0098696E"/>
    <w:rsid w:val="009D5072"/>
    <w:rsid w:val="009E5F88"/>
    <w:rsid w:val="00A0191E"/>
    <w:rsid w:val="00A61D88"/>
    <w:rsid w:val="00A62F35"/>
    <w:rsid w:val="00AC4B7A"/>
    <w:rsid w:val="00B165C0"/>
    <w:rsid w:val="00B61633"/>
    <w:rsid w:val="00B6483A"/>
    <w:rsid w:val="00BA2140"/>
    <w:rsid w:val="00C405F8"/>
    <w:rsid w:val="00C7317C"/>
    <w:rsid w:val="00C818CF"/>
    <w:rsid w:val="00C934B6"/>
    <w:rsid w:val="00C967EA"/>
    <w:rsid w:val="00D769A1"/>
    <w:rsid w:val="00DC3BDB"/>
    <w:rsid w:val="00E07762"/>
    <w:rsid w:val="00EC10C6"/>
    <w:rsid w:val="00F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Douglas L</dc:creator>
  <cp:lastModifiedBy>Murphy, Douglas L</cp:lastModifiedBy>
  <cp:revision>2</cp:revision>
  <cp:lastPrinted>2013-03-12T21:12:00Z</cp:lastPrinted>
  <dcterms:created xsi:type="dcterms:W3CDTF">2014-01-24T18:48:00Z</dcterms:created>
  <dcterms:modified xsi:type="dcterms:W3CDTF">2014-01-24T18:48:00Z</dcterms:modified>
</cp:coreProperties>
</file>