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D1F8" w14:textId="689E8D96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CHP Faculty Position Description</w:t>
      </w:r>
    </w:p>
    <w:p w14:paraId="6ADFD1F9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College of Health Professions</w:t>
      </w:r>
    </w:p>
    <w:p w14:paraId="6ADFD1FA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University of Arkansas for Medical Sciences</w:t>
      </w:r>
    </w:p>
    <w:p w14:paraId="6ADFD1FB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D1FC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2E5D102C" w14:textId="77777777" w:rsidR="0039619A" w:rsidRPr="00497976" w:rsidRDefault="0039619A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FD20E" w14:textId="273F2E1D" w:rsidR="004A0DD4" w:rsidRPr="00497976" w:rsidRDefault="004A0DD4" w:rsidP="00D4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976">
        <w:rPr>
          <w:rFonts w:ascii="Times New Roman" w:hAnsi="Times New Roman" w:cs="Times New Roman"/>
          <w:sz w:val="28"/>
          <w:szCs w:val="28"/>
        </w:rPr>
        <w:t xml:space="preserve">The faculty member </w:t>
      </w:r>
      <w:r w:rsidR="009A67E1">
        <w:rPr>
          <w:rFonts w:ascii="Times New Roman" w:hAnsi="Times New Roman" w:cs="Times New Roman"/>
          <w:sz w:val="28"/>
          <w:szCs w:val="28"/>
        </w:rPr>
        <w:t>supports the goals</w:t>
      </w:r>
      <w:r w:rsidR="00827ED7">
        <w:rPr>
          <w:rFonts w:ascii="Times New Roman" w:hAnsi="Times New Roman" w:cs="Times New Roman"/>
          <w:sz w:val="28"/>
          <w:szCs w:val="28"/>
        </w:rPr>
        <w:t xml:space="preserve"> (short and long-term)</w:t>
      </w:r>
      <w:r w:rsidR="009A67E1">
        <w:rPr>
          <w:rFonts w:ascii="Times New Roman" w:hAnsi="Times New Roman" w:cs="Times New Roman"/>
          <w:sz w:val="28"/>
          <w:szCs w:val="28"/>
        </w:rPr>
        <w:t xml:space="preserve"> </w:t>
      </w:r>
      <w:r w:rsidR="00FB12FA">
        <w:rPr>
          <w:rFonts w:ascii="Times New Roman" w:hAnsi="Times New Roman" w:cs="Times New Roman"/>
          <w:sz w:val="28"/>
          <w:szCs w:val="28"/>
        </w:rPr>
        <w:t xml:space="preserve">of the </w:t>
      </w:r>
      <w:r w:rsidR="004A4265">
        <w:rPr>
          <w:rFonts w:ascii="Times New Roman" w:hAnsi="Times New Roman" w:cs="Times New Roman"/>
          <w:sz w:val="28"/>
          <w:szCs w:val="28"/>
        </w:rPr>
        <w:t>d</w:t>
      </w:r>
      <w:r w:rsidR="00FB12FA">
        <w:rPr>
          <w:rFonts w:ascii="Times New Roman" w:hAnsi="Times New Roman" w:cs="Times New Roman"/>
          <w:sz w:val="28"/>
          <w:szCs w:val="28"/>
        </w:rPr>
        <w:t xml:space="preserve">epartment, </w:t>
      </w:r>
      <w:r w:rsidR="004A4265">
        <w:rPr>
          <w:rFonts w:ascii="Times New Roman" w:hAnsi="Times New Roman" w:cs="Times New Roman"/>
          <w:sz w:val="28"/>
          <w:szCs w:val="28"/>
        </w:rPr>
        <w:t>c</w:t>
      </w:r>
      <w:r w:rsidR="00FB12FA">
        <w:rPr>
          <w:rFonts w:ascii="Times New Roman" w:hAnsi="Times New Roman" w:cs="Times New Roman"/>
          <w:sz w:val="28"/>
          <w:szCs w:val="28"/>
        </w:rPr>
        <w:t xml:space="preserve">ollege and </w:t>
      </w:r>
      <w:r w:rsidR="004A4265">
        <w:rPr>
          <w:rFonts w:ascii="Times New Roman" w:hAnsi="Times New Roman" w:cs="Times New Roman"/>
          <w:sz w:val="28"/>
          <w:szCs w:val="28"/>
        </w:rPr>
        <w:t>u</w:t>
      </w:r>
      <w:r w:rsidR="00FB12FA">
        <w:rPr>
          <w:rFonts w:ascii="Times New Roman" w:hAnsi="Times New Roman" w:cs="Times New Roman"/>
          <w:sz w:val="28"/>
          <w:szCs w:val="28"/>
        </w:rPr>
        <w:t xml:space="preserve">niversity by actively engaging in </w:t>
      </w:r>
      <w:r w:rsidR="00AC4497">
        <w:rPr>
          <w:rFonts w:ascii="Times New Roman" w:hAnsi="Times New Roman" w:cs="Times New Roman"/>
          <w:sz w:val="28"/>
          <w:szCs w:val="28"/>
        </w:rPr>
        <w:t>teaching, scholarship</w:t>
      </w:r>
      <w:r w:rsidRPr="00497976">
        <w:rPr>
          <w:rFonts w:ascii="Times New Roman" w:hAnsi="Times New Roman" w:cs="Times New Roman"/>
          <w:sz w:val="28"/>
          <w:szCs w:val="28"/>
        </w:rPr>
        <w:t xml:space="preserve">, and </w:t>
      </w:r>
      <w:r w:rsidR="009A67E1">
        <w:rPr>
          <w:rFonts w:ascii="Times New Roman" w:hAnsi="Times New Roman" w:cs="Times New Roman"/>
          <w:sz w:val="28"/>
          <w:szCs w:val="28"/>
        </w:rPr>
        <w:t>service</w:t>
      </w:r>
      <w:r w:rsidRPr="00497976">
        <w:rPr>
          <w:rFonts w:ascii="Times New Roman" w:hAnsi="Times New Roman" w:cs="Times New Roman"/>
          <w:sz w:val="28"/>
          <w:szCs w:val="28"/>
        </w:rPr>
        <w:t xml:space="preserve"> activities.</w:t>
      </w:r>
      <w:r w:rsidR="00913684">
        <w:rPr>
          <w:rFonts w:ascii="Times New Roman" w:hAnsi="Times New Roman" w:cs="Times New Roman"/>
          <w:sz w:val="28"/>
          <w:szCs w:val="28"/>
        </w:rPr>
        <w:t xml:space="preserve">  </w:t>
      </w:r>
      <w:r w:rsidRPr="00D43622">
        <w:rPr>
          <w:rFonts w:ascii="Times New Roman" w:hAnsi="Times New Roman" w:cs="Times New Roman"/>
          <w:sz w:val="28"/>
          <w:szCs w:val="28"/>
        </w:rPr>
        <w:t xml:space="preserve">The 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faculty member </w:t>
      </w:r>
      <w:r w:rsidRPr="00D43622">
        <w:rPr>
          <w:rFonts w:ascii="Times New Roman" w:hAnsi="Times New Roman" w:cs="Times New Roman"/>
          <w:sz w:val="28"/>
          <w:szCs w:val="28"/>
        </w:rPr>
        <w:t xml:space="preserve">serves as a role model, counselor, </w:t>
      </w:r>
      <w:r w:rsidR="00B92436">
        <w:rPr>
          <w:rFonts w:ascii="Times New Roman" w:hAnsi="Times New Roman" w:cs="Times New Roman"/>
          <w:sz w:val="28"/>
          <w:szCs w:val="28"/>
        </w:rPr>
        <w:t xml:space="preserve">facilitator of learning, </w:t>
      </w:r>
      <w:r w:rsidRPr="00D43622">
        <w:rPr>
          <w:rFonts w:ascii="Times New Roman" w:hAnsi="Times New Roman" w:cs="Times New Roman"/>
          <w:sz w:val="28"/>
          <w:szCs w:val="28"/>
        </w:rPr>
        <w:t>and source of knowledge for students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; </w:t>
      </w:r>
      <w:r w:rsidRPr="00D43622">
        <w:rPr>
          <w:rFonts w:ascii="Times New Roman" w:hAnsi="Times New Roman" w:cs="Times New Roman"/>
          <w:sz w:val="28"/>
          <w:szCs w:val="28"/>
        </w:rPr>
        <w:t xml:space="preserve">participates in 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departmental, </w:t>
      </w:r>
      <w:r w:rsidRPr="00D43622">
        <w:rPr>
          <w:rFonts w:ascii="Times New Roman" w:hAnsi="Times New Roman" w:cs="Times New Roman"/>
          <w:sz w:val="28"/>
          <w:szCs w:val="28"/>
        </w:rPr>
        <w:t>college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 </w:t>
      </w:r>
      <w:r w:rsidRPr="00D43622">
        <w:rPr>
          <w:rFonts w:ascii="Times New Roman" w:hAnsi="Times New Roman" w:cs="Times New Roman"/>
          <w:sz w:val="28"/>
          <w:szCs w:val="28"/>
        </w:rPr>
        <w:t xml:space="preserve">and </w:t>
      </w:r>
      <w:r w:rsidR="00FB12FA" w:rsidRPr="00D43622">
        <w:rPr>
          <w:rFonts w:ascii="Times New Roman" w:hAnsi="Times New Roman" w:cs="Times New Roman"/>
          <w:sz w:val="28"/>
          <w:szCs w:val="28"/>
        </w:rPr>
        <w:t>u</w:t>
      </w:r>
      <w:r w:rsidRPr="00D43622">
        <w:rPr>
          <w:rFonts w:ascii="Times New Roman" w:hAnsi="Times New Roman" w:cs="Times New Roman"/>
          <w:sz w:val="28"/>
          <w:szCs w:val="28"/>
        </w:rPr>
        <w:t xml:space="preserve">niversity committees; 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positively </w:t>
      </w:r>
      <w:r w:rsidRPr="00D43622">
        <w:rPr>
          <w:rFonts w:ascii="Times New Roman" w:hAnsi="Times New Roman" w:cs="Times New Roman"/>
          <w:sz w:val="28"/>
          <w:szCs w:val="28"/>
        </w:rPr>
        <w:t>represents the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 </w:t>
      </w:r>
      <w:r w:rsidRPr="00D43622">
        <w:rPr>
          <w:rFonts w:ascii="Times New Roman" w:hAnsi="Times New Roman" w:cs="Times New Roman"/>
          <w:sz w:val="28"/>
          <w:szCs w:val="28"/>
        </w:rPr>
        <w:t>department, college</w:t>
      </w:r>
      <w:r w:rsidR="00173FE6">
        <w:rPr>
          <w:rFonts w:ascii="Times New Roman" w:hAnsi="Times New Roman" w:cs="Times New Roman"/>
          <w:sz w:val="28"/>
          <w:szCs w:val="28"/>
        </w:rPr>
        <w:t>, and/or university externally</w:t>
      </w:r>
      <w:r w:rsidRPr="00D43622">
        <w:rPr>
          <w:rFonts w:ascii="Times New Roman" w:hAnsi="Times New Roman" w:cs="Times New Roman"/>
          <w:sz w:val="28"/>
          <w:szCs w:val="28"/>
        </w:rPr>
        <w:t xml:space="preserve">; and teaches courses and 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engages in </w:t>
      </w:r>
      <w:r w:rsidRPr="00D43622">
        <w:rPr>
          <w:rFonts w:ascii="Times New Roman" w:hAnsi="Times New Roman" w:cs="Times New Roman"/>
          <w:sz w:val="28"/>
          <w:szCs w:val="28"/>
        </w:rPr>
        <w:t>sch</w:t>
      </w:r>
      <w:r w:rsidR="00FB12FA" w:rsidRPr="00D43622">
        <w:rPr>
          <w:rFonts w:ascii="Times New Roman" w:hAnsi="Times New Roman" w:cs="Times New Roman"/>
          <w:sz w:val="28"/>
          <w:szCs w:val="28"/>
        </w:rPr>
        <w:t>olarly activities</w:t>
      </w:r>
      <w:r w:rsidRPr="00D43622">
        <w:rPr>
          <w:rFonts w:ascii="Times New Roman" w:hAnsi="Times New Roman" w:cs="Times New Roman"/>
          <w:sz w:val="28"/>
          <w:szCs w:val="28"/>
        </w:rPr>
        <w:t>.</w:t>
      </w:r>
      <w:r w:rsidR="00173FE6">
        <w:rPr>
          <w:rFonts w:ascii="Times New Roman" w:hAnsi="Times New Roman" w:cs="Times New Roman"/>
          <w:sz w:val="28"/>
          <w:szCs w:val="28"/>
        </w:rPr>
        <w:t xml:space="preserve">  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Faculty must work </w:t>
      </w:r>
      <w:r w:rsidRPr="00D43622">
        <w:rPr>
          <w:rFonts w:ascii="Times New Roman" w:hAnsi="Times New Roman" w:cs="Times New Roman"/>
          <w:sz w:val="28"/>
          <w:szCs w:val="28"/>
        </w:rPr>
        <w:t>collaborative</w:t>
      </w:r>
      <w:r w:rsidR="00FB12FA" w:rsidRPr="00D43622">
        <w:rPr>
          <w:rFonts w:ascii="Times New Roman" w:hAnsi="Times New Roman" w:cs="Times New Roman"/>
          <w:sz w:val="28"/>
          <w:szCs w:val="28"/>
        </w:rPr>
        <w:t>ly with colleagues across campus, exhibit</w:t>
      </w:r>
      <w:r w:rsidRPr="00D43622">
        <w:rPr>
          <w:rFonts w:ascii="Times New Roman" w:hAnsi="Times New Roman" w:cs="Times New Roman"/>
          <w:sz w:val="28"/>
          <w:szCs w:val="28"/>
        </w:rPr>
        <w:t xml:space="preserve"> effective interpersonal</w:t>
      </w:r>
      <w:r w:rsidR="00FB12FA" w:rsidRPr="00D43622">
        <w:rPr>
          <w:rFonts w:ascii="Times New Roman" w:hAnsi="Times New Roman" w:cs="Times New Roman"/>
          <w:sz w:val="28"/>
          <w:szCs w:val="28"/>
        </w:rPr>
        <w:t xml:space="preserve"> </w:t>
      </w:r>
      <w:r w:rsidRPr="00D43622">
        <w:rPr>
          <w:rFonts w:ascii="Times New Roman" w:hAnsi="Times New Roman" w:cs="Times New Roman"/>
          <w:sz w:val="28"/>
          <w:szCs w:val="28"/>
        </w:rPr>
        <w:t xml:space="preserve">skills, </w:t>
      </w:r>
      <w:r w:rsidR="00FB12FA" w:rsidRPr="00D43622">
        <w:rPr>
          <w:rFonts w:ascii="Times New Roman" w:hAnsi="Times New Roman" w:cs="Times New Roman"/>
          <w:sz w:val="28"/>
          <w:szCs w:val="28"/>
        </w:rPr>
        <w:t>be committed</w:t>
      </w:r>
      <w:r w:rsidRPr="00D43622">
        <w:rPr>
          <w:rFonts w:ascii="Times New Roman" w:hAnsi="Times New Roman" w:cs="Times New Roman"/>
          <w:sz w:val="28"/>
          <w:szCs w:val="28"/>
        </w:rPr>
        <w:t xml:space="preserve"> to timely and dedicated service,</w:t>
      </w:r>
      <w:r w:rsidR="00D43622" w:rsidRPr="00D43622">
        <w:rPr>
          <w:rFonts w:ascii="Times New Roman" w:hAnsi="Times New Roman" w:cs="Times New Roman"/>
          <w:sz w:val="28"/>
          <w:szCs w:val="28"/>
        </w:rPr>
        <w:t xml:space="preserve"> and</w:t>
      </w:r>
      <w:r w:rsidRPr="00D43622">
        <w:rPr>
          <w:rFonts w:ascii="Times New Roman" w:hAnsi="Times New Roman" w:cs="Times New Roman"/>
          <w:sz w:val="28"/>
          <w:szCs w:val="28"/>
        </w:rPr>
        <w:t xml:space="preserve"> </w:t>
      </w:r>
      <w:r w:rsidR="00A0730A">
        <w:rPr>
          <w:rFonts w:ascii="Times New Roman" w:hAnsi="Times New Roman" w:cs="Times New Roman"/>
          <w:sz w:val="28"/>
          <w:szCs w:val="28"/>
        </w:rPr>
        <w:t>demonstrate</w:t>
      </w:r>
      <w:r w:rsidR="00A0730A" w:rsidRPr="00D43622">
        <w:rPr>
          <w:rFonts w:ascii="Times New Roman" w:hAnsi="Times New Roman" w:cs="Times New Roman"/>
          <w:sz w:val="28"/>
          <w:szCs w:val="28"/>
        </w:rPr>
        <w:t xml:space="preserve"> </w:t>
      </w:r>
      <w:r w:rsidRPr="00D43622">
        <w:rPr>
          <w:rFonts w:ascii="Times New Roman" w:hAnsi="Times New Roman" w:cs="Times New Roman"/>
          <w:sz w:val="28"/>
          <w:szCs w:val="28"/>
        </w:rPr>
        <w:t>outstanding oral and written communication skills</w:t>
      </w:r>
      <w:r w:rsidR="00D43622" w:rsidRPr="00D43622">
        <w:rPr>
          <w:rFonts w:ascii="Times New Roman" w:hAnsi="Times New Roman" w:cs="Times New Roman"/>
          <w:sz w:val="28"/>
          <w:szCs w:val="28"/>
        </w:rPr>
        <w:t>.</w:t>
      </w:r>
    </w:p>
    <w:p w14:paraId="6ADFD20F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D210" w14:textId="789A36CF" w:rsidR="004A0DD4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Responsibilities of the Faculty Member</w:t>
      </w:r>
    </w:p>
    <w:p w14:paraId="34CC0AD3" w14:textId="18D3CF7F" w:rsidR="007740DC" w:rsidRDefault="006D2E77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Faculty are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expected to engage in teaching, scholarship and service</w:t>
      </w:r>
      <w:r w:rsidR="004A4265">
        <w:rPr>
          <w:rFonts w:ascii="Times New Roman" w:hAnsi="Times New Roman" w:cs="Times New Roman"/>
          <w:bCs/>
          <w:sz w:val="28"/>
          <w:szCs w:val="28"/>
        </w:rPr>
        <w:t xml:space="preserve"> and to </w:t>
      </w:r>
      <w:r w:rsidR="00BF0251">
        <w:rPr>
          <w:rFonts w:ascii="Times New Roman" w:hAnsi="Times New Roman" w:cs="Times New Roman"/>
          <w:bCs/>
          <w:sz w:val="28"/>
          <w:szCs w:val="28"/>
        </w:rPr>
        <w:t>perform</w:t>
      </w:r>
      <w:r w:rsidR="007061FF">
        <w:rPr>
          <w:rFonts w:ascii="Times New Roman" w:hAnsi="Times New Roman" w:cs="Times New Roman"/>
          <w:bCs/>
          <w:sz w:val="28"/>
          <w:szCs w:val="28"/>
        </w:rPr>
        <w:t xml:space="preserve"> duties </w:t>
      </w:r>
      <w:r w:rsidR="009231C8">
        <w:rPr>
          <w:rFonts w:ascii="Times New Roman" w:hAnsi="Times New Roman" w:cs="Times New Roman"/>
          <w:bCs/>
          <w:sz w:val="28"/>
          <w:szCs w:val="28"/>
        </w:rPr>
        <w:t xml:space="preserve">in a manner consistent with the UAMS Core Values.  </w:t>
      </w:r>
      <w:r w:rsidR="007061F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E6B8AF4" w14:textId="77777777" w:rsidR="007740DC" w:rsidRDefault="007740DC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33FDE4" w14:textId="12C804C4" w:rsidR="00173FE6" w:rsidRDefault="007061FF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CHP recognizes that its programs and faculty are diverse and, therefore, each individual faculty member’s </w:t>
      </w:r>
      <w:r w:rsidR="00DF2772">
        <w:rPr>
          <w:rFonts w:ascii="Times New Roman" w:hAnsi="Times New Roman" w:cs="Times New Roman"/>
          <w:bCs/>
          <w:sz w:val="28"/>
          <w:szCs w:val="28"/>
        </w:rPr>
        <w:t xml:space="preserve">workload </w:t>
      </w:r>
      <w:r>
        <w:rPr>
          <w:rFonts w:ascii="Times New Roman" w:hAnsi="Times New Roman" w:cs="Times New Roman"/>
          <w:bCs/>
          <w:sz w:val="28"/>
          <w:szCs w:val="28"/>
        </w:rPr>
        <w:t>in these three areas will vary.  Thus, department chairs</w:t>
      </w:r>
      <w:r w:rsidR="00A073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4265">
        <w:rPr>
          <w:rFonts w:ascii="Times New Roman" w:hAnsi="Times New Roman" w:cs="Times New Roman"/>
          <w:bCs/>
          <w:sz w:val="28"/>
          <w:szCs w:val="28"/>
        </w:rPr>
        <w:t>program directors</w:t>
      </w:r>
      <w:r w:rsidR="00A0730A">
        <w:rPr>
          <w:rFonts w:ascii="Times New Roman" w:hAnsi="Times New Roman" w:cs="Times New Roman"/>
          <w:bCs/>
          <w:sz w:val="28"/>
          <w:szCs w:val="28"/>
        </w:rPr>
        <w:t>, and mentors (when appropriate)</w:t>
      </w:r>
      <w:r w:rsidR="004A4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will work with each faculty member 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annually </w:t>
      </w:r>
      <w:r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DF2772">
        <w:rPr>
          <w:rFonts w:ascii="Times New Roman" w:hAnsi="Times New Roman" w:cs="Times New Roman"/>
          <w:bCs/>
          <w:sz w:val="28"/>
          <w:szCs w:val="28"/>
        </w:rPr>
        <w:t xml:space="preserve">customize an appropriate time and effort plan </w:t>
      </w:r>
      <w:r w:rsidR="00173FE6">
        <w:rPr>
          <w:rFonts w:ascii="Times New Roman" w:hAnsi="Times New Roman" w:cs="Times New Roman"/>
          <w:bCs/>
          <w:sz w:val="28"/>
          <w:szCs w:val="28"/>
        </w:rPr>
        <w:t>that encompasses all three</w:t>
      </w:r>
      <w:r>
        <w:rPr>
          <w:rFonts w:ascii="Times New Roman" w:hAnsi="Times New Roman" w:cs="Times New Roman"/>
          <w:bCs/>
          <w:sz w:val="28"/>
          <w:szCs w:val="28"/>
        </w:rPr>
        <w:t xml:space="preserve"> area</w:t>
      </w:r>
      <w:r w:rsidR="00827ED7">
        <w:rPr>
          <w:rFonts w:ascii="Times New Roman" w:hAnsi="Times New Roman" w:cs="Times New Roman"/>
          <w:bCs/>
          <w:sz w:val="28"/>
          <w:szCs w:val="28"/>
        </w:rPr>
        <w:t>s</w:t>
      </w:r>
      <w:r w:rsidR="004A4265">
        <w:rPr>
          <w:rFonts w:ascii="Times New Roman" w:hAnsi="Times New Roman" w:cs="Times New Roman"/>
          <w:bCs/>
          <w:sz w:val="28"/>
          <w:szCs w:val="28"/>
        </w:rPr>
        <w:t xml:space="preserve"> as appropriate with the faculty member’s </w:t>
      </w:r>
      <w:r w:rsidR="00501C13">
        <w:rPr>
          <w:rFonts w:ascii="Times New Roman" w:hAnsi="Times New Roman" w:cs="Times New Roman"/>
          <w:bCs/>
          <w:sz w:val="28"/>
          <w:szCs w:val="28"/>
        </w:rPr>
        <w:t>appointment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Each of the three areas will be weighted as a percentage based on </w:t>
      </w:r>
      <w:r w:rsidR="00267035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plan agreed upon by </w:t>
      </w:r>
      <w:r w:rsidR="00827ED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173FE6">
        <w:rPr>
          <w:rFonts w:ascii="Times New Roman" w:hAnsi="Times New Roman" w:cs="Times New Roman"/>
          <w:bCs/>
          <w:sz w:val="28"/>
          <w:szCs w:val="28"/>
        </w:rPr>
        <w:t>department chair</w:t>
      </w:r>
      <w:r w:rsidR="00827E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1C13">
        <w:rPr>
          <w:rFonts w:ascii="Times New Roman" w:hAnsi="Times New Roman" w:cs="Times New Roman"/>
          <w:bCs/>
          <w:sz w:val="28"/>
          <w:szCs w:val="28"/>
        </w:rPr>
        <w:t>program director</w:t>
      </w:r>
      <w:r w:rsidR="00827ED7">
        <w:rPr>
          <w:rFonts w:ascii="Times New Roman" w:hAnsi="Times New Roman" w:cs="Times New Roman"/>
          <w:bCs/>
          <w:sz w:val="28"/>
          <w:szCs w:val="28"/>
        </w:rPr>
        <w:t xml:space="preserve"> (when applicable)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 and faculty</w:t>
      </w:r>
      <w:r w:rsidR="00267035">
        <w:rPr>
          <w:rFonts w:ascii="Times New Roman" w:hAnsi="Times New Roman" w:cs="Times New Roman"/>
          <w:bCs/>
          <w:sz w:val="28"/>
          <w:szCs w:val="28"/>
        </w:rPr>
        <w:t xml:space="preserve"> member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CBF5F5" w14:textId="77777777" w:rsidR="009231C8" w:rsidRDefault="009231C8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4E44EF" w14:textId="32D04E5B" w:rsidR="009231C8" w:rsidRPr="009231C8" w:rsidRDefault="009231C8" w:rsidP="009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684">
        <w:rPr>
          <w:rFonts w:ascii="Times New Roman" w:hAnsi="Times New Roman" w:cs="Times New Roman"/>
          <w:bCs/>
          <w:sz w:val="28"/>
          <w:szCs w:val="28"/>
        </w:rPr>
        <w:t xml:space="preserve">It is expected that all UAMS employees demonstrate the UAMS Core Values including integrity, respect, diversity and health equity, teamwork, creativity, excellence and safety.  </w:t>
      </w:r>
      <w:r w:rsidR="00913684" w:rsidRPr="00913684">
        <w:rPr>
          <w:rFonts w:ascii="Times New Roman" w:hAnsi="Times New Roman" w:cs="Times New Roman"/>
          <w:bCs/>
          <w:sz w:val="28"/>
          <w:szCs w:val="28"/>
        </w:rPr>
        <w:t xml:space="preserve">Faculty exhibit this </w:t>
      </w:r>
      <w:r w:rsidRPr="00913684">
        <w:rPr>
          <w:rFonts w:ascii="Times New Roman" w:hAnsi="Times New Roman" w:cs="Times New Roman"/>
          <w:bCs/>
          <w:sz w:val="28"/>
          <w:szCs w:val="28"/>
        </w:rPr>
        <w:t xml:space="preserve">by </w:t>
      </w:r>
      <w:r w:rsidR="00913684" w:rsidRPr="00913684">
        <w:rPr>
          <w:rFonts w:ascii="Times New Roman" w:hAnsi="Times New Roman" w:cs="Times New Roman"/>
          <w:bCs/>
          <w:sz w:val="28"/>
          <w:szCs w:val="28"/>
        </w:rPr>
        <w:t>c</w:t>
      </w:r>
      <w:r w:rsidR="00913684" w:rsidRPr="00913684">
        <w:rPr>
          <w:rFonts w:ascii="Times New Roman" w:hAnsi="Times New Roman" w:cs="Times New Roman"/>
          <w:sz w:val="28"/>
          <w:szCs w:val="28"/>
        </w:rPr>
        <w:t>ollaborating</w:t>
      </w:r>
      <w:r w:rsidRPr="00913684">
        <w:rPr>
          <w:rFonts w:ascii="Times New Roman" w:hAnsi="Times New Roman" w:cs="Times New Roman"/>
          <w:sz w:val="28"/>
          <w:szCs w:val="28"/>
        </w:rPr>
        <w:t xml:space="preserve">  effectively with university faculty and administration</w:t>
      </w:r>
      <w:r w:rsidR="00913684" w:rsidRPr="00913684">
        <w:rPr>
          <w:rFonts w:ascii="Times New Roman" w:hAnsi="Times New Roman" w:cs="Times New Roman"/>
          <w:sz w:val="28"/>
          <w:szCs w:val="28"/>
        </w:rPr>
        <w:t>; interacting</w:t>
      </w:r>
      <w:r w:rsidRPr="00913684">
        <w:rPr>
          <w:rFonts w:ascii="Times New Roman" w:hAnsi="Times New Roman" w:cs="Times New Roman"/>
          <w:sz w:val="28"/>
          <w:szCs w:val="28"/>
        </w:rPr>
        <w:t xml:space="preserve"> in a constructive, supportive, respectful and professional manner toward colleagues</w:t>
      </w:r>
      <w:r w:rsidR="00913684" w:rsidRPr="00913684">
        <w:rPr>
          <w:rFonts w:ascii="Times New Roman" w:hAnsi="Times New Roman" w:cs="Times New Roman"/>
          <w:sz w:val="28"/>
          <w:szCs w:val="28"/>
        </w:rPr>
        <w:t>; supporting</w:t>
      </w:r>
      <w:r w:rsidRPr="00913684">
        <w:rPr>
          <w:rFonts w:ascii="Times New Roman" w:hAnsi="Times New Roman" w:cs="Times New Roman"/>
          <w:sz w:val="28"/>
          <w:szCs w:val="28"/>
        </w:rPr>
        <w:t xml:space="preserve"> diversity by exhibiting </w:t>
      </w:r>
      <w:r w:rsidRPr="00913684">
        <w:rPr>
          <w:rFonts w:ascii="Times New Roman" w:hAnsi="Times New Roman" w:cs="Times New Roman"/>
          <w:color w:val="000000"/>
          <w:sz w:val="28"/>
          <w:szCs w:val="28"/>
        </w:rPr>
        <w:t>a co</w:t>
      </w:r>
      <w:r w:rsidR="00913684" w:rsidRPr="00913684">
        <w:rPr>
          <w:rFonts w:ascii="Times New Roman" w:hAnsi="Times New Roman" w:cs="Times New Roman"/>
          <w:color w:val="000000"/>
          <w:sz w:val="28"/>
          <w:szCs w:val="28"/>
        </w:rPr>
        <w:t>mmitment to equitable treatment;</w:t>
      </w:r>
      <w:r w:rsidRPr="0091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684" w:rsidRPr="00913684">
        <w:rPr>
          <w:rFonts w:ascii="Times New Roman" w:hAnsi="Times New Roman" w:cs="Times New Roman"/>
          <w:color w:val="000000"/>
          <w:sz w:val="28"/>
          <w:szCs w:val="28"/>
        </w:rPr>
        <w:t>recognizing</w:t>
      </w:r>
      <w:r w:rsidRPr="00913684">
        <w:rPr>
          <w:rFonts w:ascii="Times New Roman" w:hAnsi="Times New Roman" w:cs="Times New Roman"/>
          <w:color w:val="000000"/>
          <w:sz w:val="28"/>
          <w:szCs w:val="28"/>
        </w:rPr>
        <w:t xml:space="preserve"> the rights of all individuals to</w:t>
      </w:r>
      <w:r w:rsidR="00913684" w:rsidRPr="00913684">
        <w:rPr>
          <w:rFonts w:ascii="Times New Roman" w:hAnsi="Times New Roman" w:cs="Times New Roman"/>
          <w:color w:val="000000"/>
          <w:sz w:val="28"/>
          <w:szCs w:val="28"/>
        </w:rPr>
        <w:t xml:space="preserve"> respect, dignity, and fairness; e</w:t>
      </w:r>
      <w:r w:rsidR="00913684" w:rsidRPr="00913684">
        <w:rPr>
          <w:rFonts w:ascii="Times New Roman" w:hAnsi="Times New Roman" w:cs="Times New Roman"/>
          <w:sz w:val="28"/>
          <w:szCs w:val="28"/>
        </w:rPr>
        <w:t>ngaging in and contributing</w:t>
      </w:r>
      <w:r w:rsidRPr="00913684">
        <w:rPr>
          <w:rFonts w:ascii="Times New Roman" w:hAnsi="Times New Roman" w:cs="Times New Roman"/>
          <w:sz w:val="28"/>
          <w:szCs w:val="28"/>
        </w:rPr>
        <w:t xml:space="preserve"> to group projects that promote the advancement of the department, college and/or</w:t>
      </w:r>
      <w:r w:rsidR="00913684">
        <w:rPr>
          <w:rFonts w:ascii="Times New Roman" w:hAnsi="Times New Roman" w:cs="Times New Roman"/>
          <w:sz w:val="28"/>
          <w:szCs w:val="28"/>
        </w:rPr>
        <w:t xml:space="preserve"> university; following</w:t>
      </w:r>
      <w:r w:rsidRPr="009231C8">
        <w:rPr>
          <w:rFonts w:ascii="Times New Roman" w:hAnsi="Times New Roman" w:cs="Times New Roman"/>
          <w:sz w:val="28"/>
          <w:szCs w:val="28"/>
        </w:rPr>
        <w:t xml:space="preserve"> through on professional tasks, meeting deadlines and carrying out responsibilities</w:t>
      </w:r>
      <w:r w:rsidR="00913684">
        <w:rPr>
          <w:rFonts w:ascii="Times New Roman" w:hAnsi="Times New Roman" w:cs="Times New Roman"/>
          <w:sz w:val="28"/>
          <w:szCs w:val="28"/>
        </w:rPr>
        <w:t>; and serving</w:t>
      </w:r>
      <w:r w:rsidRPr="009231C8">
        <w:rPr>
          <w:rFonts w:ascii="Times New Roman" w:hAnsi="Times New Roman" w:cs="Times New Roman"/>
          <w:sz w:val="28"/>
          <w:szCs w:val="28"/>
        </w:rPr>
        <w:t xml:space="preserve"> as a positive representative of UAMS, CHP and the department</w:t>
      </w:r>
      <w:r w:rsidR="00913684">
        <w:rPr>
          <w:rFonts w:ascii="Times New Roman" w:hAnsi="Times New Roman" w:cs="Times New Roman"/>
          <w:sz w:val="28"/>
          <w:szCs w:val="28"/>
        </w:rPr>
        <w:t>.</w:t>
      </w:r>
    </w:p>
    <w:p w14:paraId="007C15A9" w14:textId="77777777" w:rsidR="00173FE6" w:rsidRDefault="00173FE6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985943" w14:textId="21A84CCD" w:rsidR="006D2E77" w:rsidRDefault="00267035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Bullet points under the areas of </w:t>
      </w:r>
      <w:r w:rsidRPr="00A56CE4">
        <w:rPr>
          <w:rFonts w:ascii="Times New Roman" w:hAnsi="Times New Roman" w:cs="Times New Roman"/>
          <w:bCs/>
          <w:i/>
          <w:sz w:val="28"/>
          <w:szCs w:val="28"/>
        </w:rPr>
        <w:t>Teaching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6CE4">
        <w:rPr>
          <w:rFonts w:ascii="Times New Roman" w:hAnsi="Times New Roman" w:cs="Times New Roman"/>
          <w:bCs/>
          <w:i/>
          <w:sz w:val="28"/>
          <w:szCs w:val="28"/>
        </w:rPr>
        <w:t>Scholarship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Pr="00A56CE4">
        <w:rPr>
          <w:rFonts w:ascii="Times New Roman" w:hAnsi="Times New Roman" w:cs="Times New Roman"/>
          <w:bCs/>
          <w:i/>
          <w:sz w:val="28"/>
          <w:szCs w:val="28"/>
        </w:rPr>
        <w:t>Service</w:t>
      </w:r>
      <w:r>
        <w:rPr>
          <w:rFonts w:ascii="Times New Roman" w:hAnsi="Times New Roman" w:cs="Times New Roman"/>
          <w:bCs/>
          <w:sz w:val="28"/>
          <w:szCs w:val="28"/>
        </w:rPr>
        <w:t xml:space="preserve"> that follow are listed to provide e</w:t>
      </w:r>
      <w:r w:rsidR="00173FE6">
        <w:rPr>
          <w:rFonts w:ascii="Times New Roman" w:hAnsi="Times New Roman" w:cs="Times New Roman"/>
          <w:bCs/>
          <w:sz w:val="28"/>
          <w:szCs w:val="28"/>
        </w:rPr>
        <w:t xml:space="preserve">xamples of </w:t>
      </w:r>
      <w:r>
        <w:rPr>
          <w:rFonts w:ascii="Times New Roman" w:hAnsi="Times New Roman" w:cs="Times New Roman"/>
          <w:bCs/>
          <w:sz w:val="28"/>
          <w:szCs w:val="28"/>
        </w:rPr>
        <w:t xml:space="preserve">activities that would demonstrate achievement in each category.  The examples are not meant to be all-inclusive, nor are faculty required to demonstrate each example in a category to achieve the maximum percentage score.  Faculty are encouraged to </w:t>
      </w:r>
      <w:r w:rsidR="00A56CE4">
        <w:rPr>
          <w:rFonts w:ascii="Times New Roman" w:hAnsi="Times New Roman" w:cs="Times New Roman"/>
          <w:bCs/>
          <w:sz w:val="28"/>
          <w:szCs w:val="28"/>
        </w:rPr>
        <w:t xml:space="preserve">document other achievements not listed in the “Other” text box.   </w:t>
      </w:r>
      <w:r w:rsidR="007061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F0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DFD211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D212" w14:textId="53F2502E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Teaching</w:t>
      </w:r>
      <w:r w:rsidR="00173FE6">
        <w:rPr>
          <w:rFonts w:ascii="Times New Roman" w:hAnsi="Times New Roman" w:cs="Times New Roman"/>
          <w:b/>
          <w:bCs/>
          <w:sz w:val="28"/>
          <w:szCs w:val="28"/>
        </w:rPr>
        <w:t xml:space="preserve"> - _____% effort</w:t>
      </w:r>
    </w:p>
    <w:p w14:paraId="683B2974" w14:textId="6F1D981E" w:rsidR="00497976" w:rsidRDefault="00497976" w:rsidP="0049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976">
        <w:rPr>
          <w:rFonts w:ascii="Times New Roman" w:hAnsi="Times New Roman" w:cs="Times New Roman"/>
          <w:sz w:val="28"/>
          <w:szCs w:val="28"/>
        </w:rPr>
        <w:t xml:space="preserve">Actively participates in </w:t>
      </w:r>
      <w:r w:rsidR="006D2E77">
        <w:rPr>
          <w:rFonts w:ascii="Times New Roman" w:hAnsi="Times New Roman" w:cs="Times New Roman"/>
          <w:sz w:val="28"/>
          <w:szCs w:val="28"/>
        </w:rPr>
        <w:t>curriculum and course</w:t>
      </w:r>
      <w:r w:rsidRPr="00497976">
        <w:rPr>
          <w:rFonts w:ascii="Times New Roman" w:hAnsi="Times New Roman" w:cs="Times New Roman"/>
          <w:sz w:val="28"/>
          <w:szCs w:val="28"/>
        </w:rPr>
        <w:t xml:space="preserve"> development, implementation and evaluation </w:t>
      </w:r>
    </w:p>
    <w:p w14:paraId="62CB7946" w14:textId="77777777" w:rsidR="006D2E77" w:rsidRPr="00A56CE4" w:rsidRDefault="006D2E77" w:rsidP="006D2E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CE4">
        <w:rPr>
          <w:rFonts w:ascii="Times New Roman" w:hAnsi="Times New Roman" w:cs="Times New Roman"/>
          <w:sz w:val="28"/>
          <w:szCs w:val="28"/>
        </w:rPr>
        <w:t xml:space="preserve">Delivers current, evidence-based curriculum to students   </w:t>
      </w:r>
    </w:p>
    <w:p w14:paraId="6142C3FB" w14:textId="6F189F73" w:rsidR="00497976" w:rsidRPr="00A56CE4" w:rsidRDefault="00497976" w:rsidP="0049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CE4">
        <w:rPr>
          <w:rFonts w:ascii="Times New Roman" w:hAnsi="Times New Roman" w:cs="Times New Roman"/>
          <w:sz w:val="28"/>
          <w:szCs w:val="28"/>
        </w:rPr>
        <w:t xml:space="preserve">Applies </w:t>
      </w:r>
      <w:r w:rsidR="00AD2039" w:rsidRPr="00A56CE4">
        <w:rPr>
          <w:rFonts w:ascii="Times New Roman" w:hAnsi="Times New Roman" w:cs="Times New Roman"/>
          <w:sz w:val="28"/>
          <w:szCs w:val="28"/>
        </w:rPr>
        <w:t xml:space="preserve">a variety of </w:t>
      </w:r>
      <w:r w:rsidRPr="00A56CE4">
        <w:rPr>
          <w:rFonts w:ascii="Times New Roman" w:hAnsi="Times New Roman" w:cs="Times New Roman"/>
          <w:sz w:val="28"/>
          <w:szCs w:val="28"/>
        </w:rPr>
        <w:t>teaching strategies</w:t>
      </w:r>
      <w:r w:rsidR="00AD2039" w:rsidRPr="00A56CE4">
        <w:rPr>
          <w:rFonts w:ascii="Times New Roman" w:hAnsi="Times New Roman" w:cs="Times New Roman"/>
          <w:sz w:val="28"/>
          <w:szCs w:val="28"/>
        </w:rPr>
        <w:t>, including innovative approaches</w:t>
      </w:r>
      <w:r w:rsidR="00501C13">
        <w:rPr>
          <w:rFonts w:ascii="Times New Roman" w:hAnsi="Times New Roman" w:cs="Times New Roman"/>
          <w:sz w:val="28"/>
          <w:szCs w:val="28"/>
        </w:rPr>
        <w:t xml:space="preserve"> and best practices</w:t>
      </w:r>
      <w:r w:rsidR="00AD2039" w:rsidRPr="00A56CE4">
        <w:rPr>
          <w:rFonts w:ascii="Times New Roman" w:hAnsi="Times New Roman" w:cs="Times New Roman"/>
          <w:sz w:val="28"/>
          <w:szCs w:val="28"/>
        </w:rPr>
        <w:t>,</w:t>
      </w:r>
      <w:r w:rsidRPr="00A56CE4">
        <w:rPr>
          <w:rFonts w:ascii="Times New Roman" w:hAnsi="Times New Roman" w:cs="Times New Roman"/>
          <w:sz w:val="28"/>
          <w:szCs w:val="28"/>
        </w:rPr>
        <w:t xml:space="preserve"> to address various </w:t>
      </w:r>
      <w:r w:rsidR="006D2E77" w:rsidRPr="00A56CE4">
        <w:rPr>
          <w:rFonts w:ascii="Times New Roman" w:hAnsi="Times New Roman" w:cs="Times New Roman"/>
          <w:sz w:val="28"/>
          <w:szCs w:val="28"/>
        </w:rPr>
        <w:t xml:space="preserve">student </w:t>
      </w:r>
      <w:r w:rsidRPr="00A56CE4">
        <w:rPr>
          <w:rFonts w:ascii="Times New Roman" w:hAnsi="Times New Roman" w:cs="Times New Roman"/>
          <w:sz w:val="28"/>
          <w:szCs w:val="28"/>
        </w:rPr>
        <w:t>learning styles</w:t>
      </w:r>
      <w:r w:rsidR="00AD2039" w:rsidRPr="00A56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58230" w14:textId="28295F72" w:rsidR="00D71BD0" w:rsidRDefault="00D71BD0" w:rsidP="0049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Effectively evaluates student performance (provides timely feedback, addresses weaknesses, develops appropriate remediation for student success)</w:t>
      </w:r>
    </w:p>
    <w:p w14:paraId="543ED485" w14:textId="38782629" w:rsidR="00827ED7" w:rsidRPr="00827ED7" w:rsidRDefault="00827ED7" w:rsidP="00827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976">
        <w:rPr>
          <w:rFonts w:ascii="Times New Roman" w:hAnsi="Times New Roman" w:cs="Times New Roman"/>
          <w:sz w:val="28"/>
          <w:szCs w:val="28"/>
        </w:rPr>
        <w:t>Contributes to program planning, implementation and evaluation</w:t>
      </w:r>
    </w:p>
    <w:p w14:paraId="44E126E9" w14:textId="0EA83BC6" w:rsidR="00173FE6" w:rsidRDefault="00267035" w:rsidP="00497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(describe): _______________________________________________</w:t>
      </w:r>
    </w:p>
    <w:p w14:paraId="67E06FAE" w14:textId="77777777" w:rsidR="00D71BD0" w:rsidRPr="00497976" w:rsidRDefault="00D71BD0" w:rsidP="00D71B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FD217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D218" w14:textId="49702FB3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Scholarship</w:t>
      </w:r>
      <w:r w:rsidR="00173FE6">
        <w:rPr>
          <w:rFonts w:ascii="Times New Roman" w:hAnsi="Times New Roman" w:cs="Times New Roman"/>
          <w:b/>
          <w:bCs/>
          <w:sz w:val="28"/>
          <w:szCs w:val="28"/>
        </w:rPr>
        <w:t xml:space="preserve"> - _____ % effort</w:t>
      </w:r>
    </w:p>
    <w:p w14:paraId="6104C16E" w14:textId="69C432DE" w:rsidR="00F152E0" w:rsidRPr="00A56CE4" w:rsidRDefault="00C75FF3" w:rsidP="00A56C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Engages in the discovery, synthesis, integration and/or application of new knowledge (e.g. – </w:t>
      </w:r>
      <w:r w:rsidR="00926186">
        <w:rPr>
          <w:rFonts w:ascii="Times New Roman" w:hAnsi="Times New Roman" w:cs="Times New Roman"/>
          <w:bCs/>
          <w:sz w:val="28"/>
          <w:szCs w:val="28"/>
        </w:rPr>
        <w:t>publications in peer-reviewed journals or books; presentations at professional meetings; published articles in non-academic publications; technical assistance; consulting</w:t>
      </w:r>
      <w:r w:rsidR="00F152E0">
        <w:rPr>
          <w:rFonts w:ascii="Times New Roman" w:hAnsi="Times New Roman" w:cs="Times New Roman"/>
          <w:bCs/>
          <w:sz w:val="28"/>
          <w:szCs w:val="28"/>
        </w:rPr>
        <w:t>;</w:t>
      </w:r>
      <w:r w:rsidR="00926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CE4">
        <w:rPr>
          <w:rFonts w:ascii="Times New Roman" w:hAnsi="Times New Roman" w:cs="Times New Roman"/>
          <w:bCs/>
          <w:sz w:val="28"/>
          <w:szCs w:val="28"/>
        </w:rPr>
        <w:t xml:space="preserve">researches, implements and documents the effectiveness of new teaching strategies; </w:t>
      </w:r>
      <w:r w:rsidR="00926186">
        <w:rPr>
          <w:rFonts w:ascii="Times New Roman" w:hAnsi="Times New Roman" w:cs="Times New Roman"/>
          <w:bCs/>
          <w:sz w:val="28"/>
          <w:szCs w:val="28"/>
        </w:rPr>
        <w:t>etc.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14:paraId="763DD207" w14:textId="26E0645D" w:rsidR="00C75FF3" w:rsidRDefault="00054832" w:rsidP="000F72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Monitors and reports the outcomes of </w:t>
      </w:r>
      <w:r w:rsidR="00C75FF3">
        <w:rPr>
          <w:rFonts w:ascii="Times New Roman" w:hAnsi="Times New Roman" w:cs="Times New Roman"/>
          <w:bCs/>
          <w:sz w:val="28"/>
          <w:szCs w:val="28"/>
        </w:rPr>
        <w:t>evidence-based innovations in clinical practice and edu</w:t>
      </w:r>
      <w:r>
        <w:rPr>
          <w:rFonts w:ascii="Times New Roman" w:hAnsi="Times New Roman" w:cs="Times New Roman"/>
          <w:bCs/>
          <w:sz w:val="28"/>
          <w:szCs w:val="28"/>
        </w:rPr>
        <w:t xml:space="preserve">cation </w:t>
      </w:r>
    </w:p>
    <w:p w14:paraId="2F5A0C04" w14:textId="5CA5D876" w:rsidR="00054832" w:rsidRDefault="00054832" w:rsidP="000F72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Analyzes and disseminates knowledge (e.g. – publications by others [not self-published]  in peer reviewed journals, textbooks, columns, editorials, articles; presentations at professional conferences; poster presentations at professional conferences) </w:t>
      </w:r>
    </w:p>
    <w:p w14:paraId="745CC28A" w14:textId="77777777" w:rsidR="00827ED7" w:rsidRDefault="00054832" w:rsidP="000F72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Authors and publishes </w:t>
      </w:r>
      <w:r w:rsidR="00FA15CF">
        <w:rPr>
          <w:rFonts w:ascii="Times New Roman" w:hAnsi="Times New Roman" w:cs="Times New Roman"/>
          <w:bCs/>
          <w:sz w:val="28"/>
          <w:szCs w:val="28"/>
        </w:rPr>
        <w:t xml:space="preserve">peer-reviewed </w:t>
      </w:r>
      <w:r>
        <w:rPr>
          <w:rFonts w:ascii="Times New Roman" w:hAnsi="Times New Roman" w:cs="Times New Roman"/>
          <w:bCs/>
          <w:sz w:val="28"/>
          <w:szCs w:val="28"/>
        </w:rPr>
        <w:t>instructional materials</w:t>
      </w:r>
      <w:r w:rsidR="00FA15CF">
        <w:rPr>
          <w:rFonts w:ascii="Times New Roman" w:hAnsi="Times New Roman" w:cs="Times New Roman"/>
          <w:bCs/>
          <w:sz w:val="28"/>
          <w:szCs w:val="28"/>
        </w:rPr>
        <w:t xml:space="preserve"> (e.g. – workbooks, lab manuals, software, audiovisual programs)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5A94F6" w14:textId="31ACA42F" w:rsidR="00054832" w:rsidRDefault="00827ED7" w:rsidP="000F72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Submits quality grant proposals for scholarly activity</w:t>
      </w:r>
      <w:r w:rsidR="000548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09CF01" w14:textId="73B5B3A7" w:rsidR="00267035" w:rsidRDefault="00267035" w:rsidP="000F72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Other (describe): _______________________________________________</w:t>
      </w:r>
    </w:p>
    <w:p w14:paraId="006E790C" w14:textId="77777777" w:rsidR="00FA15CF" w:rsidRPr="000F7210" w:rsidRDefault="00FA15CF" w:rsidP="00FA15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DFD222" w14:textId="6FE2D405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976">
        <w:rPr>
          <w:rFonts w:ascii="Times New Roman" w:hAnsi="Times New Roman" w:cs="Times New Roman"/>
          <w:b/>
          <w:bCs/>
          <w:sz w:val="28"/>
          <w:szCs w:val="28"/>
        </w:rPr>
        <w:t>Service</w:t>
      </w:r>
      <w:r w:rsidR="00173FE6">
        <w:rPr>
          <w:rFonts w:ascii="Times New Roman" w:hAnsi="Times New Roman" w:cs="Times New Roman"/>
          <w:b/>
          <w:bCs/>
          <w:sz w:val="28"/>
          <w:szCs w:val="28"/>
        </w:rPr>
        <w:t xml:space="preserve"> - _____% effort </w:t>
      </w:r>
    </w:p>
    <w:p w14:paraId="6ADFD22D" w14:textId="2A453F88" w:rsidR="004A0DD4" w:rsidRDefault="00F8321C" w:rsidP="00F832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Actively participates on </w:t>
      </w:r>
      <w:r w:rsidR="00827ED7">
        <w:rPr>
          <w:rFonts w:ascii="Times New Roman" w:hAnsi="Times New Roman" w:cs="Times New Roman"/>
          <w:sz w:val="28"/>
          <w:szCs w:val="28"/>
        </w:rPr>
        <w:t>college and/or university</w:t>
      </w:r>
      <w:r>
        <w:rPr>
          <w:rFonts w:ascii="Times New Roman" w:hAnsi="Times New Roman" w:cs="Times New Roman"/>
          <w:sz w:val="28"/>
          <w:szCs w:val="28"/>
        </w:rPr>
        <w:t xml:space="preserve"> committees </w:t>
      </w:r>
      <w:r w:rsidR="00827ED7">
        <w:rPr>
          <w:rFonts w:ascii="Times New Roman" w:hAnsi="Times New Roman" w:cs="Times New Roman"/>
          <w:sz w:val="28"/>
          <w:szCs w:val="28"/>
        </w:rPr>
        <w:t>and/</w:t>
      </w:r>
      <w:r>
        <w:rPr>
          <w:rFonts w:ascii="Times New Roman" w:hAnsi="Times New Roman" w:cs="Times New Roman"/>
          <w:sz w:val="28"/>
          <w:szCs w:val="28"/>
        </w:rPr>
        <w:t>or completes special assignments</w:t>
      </w:r>
    </w:p>
    <w:p w14:paraId="33E26E8F" w14:textId="3EB60EBE" w:rsidR="00F8321C" w:rsidRDefault="00E2323F" w:rsidP="00F832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Engages in service activities that relate to the faculty member’s discipline and unique professional expertise </w:t>
      </w:r>
      <w:r w:rsidR="007740DC">
        <w:rPr>
          <w:rFonts w:ascii="Times New Roman" w:hAnsi="Times New Roman" w:cs="Times New Roman"/>
          <w:sz w:val="28"/>
          <w:szCs w:val="28"/>
        </w:rPr>
        <w:t xml:space="preserve">(e.g. – service to professional societies/organizations) </w:t>
      </w:r>
    </w:p>
    <w:p w14:paraId="33E90CA9" w14:textId="16C453D2" w:rsidR="00E2323F" w:rsidRDefault="00E2323F" w:rsidP="00F832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Contributes to the advancement of </w:t>
      </w:r>
      <w:r w:rsidR="00827ED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department, college and/or the university as a whole  </w:t>
      </w:r>
    </w:p>
    <w:p w14:paraId="11A4B487" w14:textId="04D05B76" w:rsidR="00F152E0" w:rsidRDefault="00F152E0" w:rsidP="006D2E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Effectively mentors students </w:t>
      </w:r>
      <w:r w:rsidR="00827ED7">
        <w:rPr>
          <w:rFonts w:ascii="Times New Roman" w:hAnsi="Times New Roman" w:cs="Times New Roman"/>
          <w:sz w:val="28"/>
          <w:szCs w:val="28"/>
        </w:rPr>
        <w:t>and/</w:t>
      </w:r>
      <w:r>
        <w:rPr>
          <w:rFonts w:ascii="Times New Roman" w:hAnsi="Times New Roman" w:cs="Times New Roman"/>
          <w:sz w:val="28"/>
          <w:szCs w:val="28"/>
        </w:rPr>
        <w:t xml:space="preserve">or junior faculty </w:t>
      </w:r>
    </w:p>
    <w:p w14:paraId="1CBA0555" w14:textId="276B4481" w:rsidR="00267035" w:rsidRPr="006D2E77" w:rsidRDefault="00267035" w:rsidP="006D2E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(describe): _______________________________________________</w:t>
      </w:r>
    </w:p>
    <w:p w14:paraId="6ADFD22E" w14:textId="77777777" w:rsidR="004A0DD4" w:rsidRPr="00497976" w:rsidRDefault="004A0DD4" w:rsidP="004A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0DD4" w:rsidRPr="0049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D0C"/>
    <w:multiLevelType w:val="hybridMultilevel"/>
    <w:tmpl w:val="819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599"/>
    <w:multiLevelType w:val="hybridMultilevel"/>
    <w:tmpl w:val="733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D02"/>
    <w:multiLevelType w:val="hybridMultilevel"/>
    <w:tmpl w:val="6DB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185F"/>
    <w:multiLevelType w:val="hybridMultilevel"/>
    <w:tmpl w:val="6E4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683"/>
    <w:multiLevelType w:val="hybridMultilevel"/>
    <w:tmpl w:val="F84C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4"/>
    <w:rsid w:val="00054832"/>
    <w:rsid w:val="000C1B53"/>
    <w:rsid w:val="000F7210"/>
    <w:rsid w:val="00173FE6"/>
    <w:rsid w:val="002379B9"/>
    <w:rsid w:val="00245E56"/>
    <w:rsid w:val="00267035"/>
    <w:rsid w:val="00270CED"/>
    <w:rsid w:val="002B58F5"/>
    <w:rsid w:val="00364ED9"/>
    <w:rsid w:val="0039619A"/>
    <w:rsid w:val="00453EC8"/>
    <w:rsid w:val="00497976"/>
    <w:rsid w:val="004A0DD4"/>
    <w:rsid w:val="004A3431"/>
    <w:rsid w:val="004A4265"/>
    <w:rsid w:val="00501C13"/>
    <w:rsid w:val="0067466C"/>
    <w:rsid w:val="006D2E77"/>
    <w:rsid w:val="007061FF"/>
    <w:rsid w:val="007740DC"/>
    <w:rsid w:val="007A34B8"/>
    <w:rsid w:val="00827ED7"/>
    <w:rsid w:val="008538CB"/>
    <w:rsid w:val="00913684"/>
    <w:rsid w:val="009231C8"/>
    <w:rsid w:val="00926186"/>
    <w:rsid w:val="009A67E1"/>
    <w:rsid w:val="00A0730A"/>
    <w:rsid w:val="00A56CE4"/>
    <w:rsid w:val="00AC4497"/>
    <w:rsid w:val="00AD2039"/>
    <w:rsid w:val="00B73CEC"/>
    <w:rsid w:val="00B92436"/>
    <w:rsid w:val="00BA6D25"/>
    <w:rsid w:val="00BD1326"/>
    <w:rsid w:val="00BF0251"/>
    <w:rsid w:val="00C7094A"/>
    <w:rsid w:val="00C75FF3"/>
    <w:rsid w:val="00CC3E6F"/>
    <w:rsid w:val="00D43622"/>
    <w:rsid w:val="00D71BD0"/>
    <w:rsid w:val="00DF2772"/>
    <w:rsid w:val="00E2323F"/>
    <w:rsid w:val="00E52FDC"/>
    <w:rsid w:val="00F152E0"/>
    <w:rsid w:val="00F70FCD"/>
    <w:rsid w:val="00F8321C"/>
    <w:rsid w:val="00FA15CF"/>
    <w:rsid w:val="00FB12FA"/>
    <w:rsid w:val="00FB5BB4"/>
    <w:rsid w:val="00FC40B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FD1F8"/>
  <w15:docId w15:val="{15332162-2F21-44E3-B422-394B638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AEF751F91A4AA4EBC8B38327EDF9" ma:contentTypeVersion="0" ma:contentTypeDescription="Create a new document." ma:contentTypeScope="" ma:versionID="7b18b220c7f2a2e89e1ad044ee49e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129E-28E1-418B-95A1-38B4E5673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F27B-6E91-45CF-BA35-EF6CA583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6BAA4-2612-4676-80B6-04B0CE951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68236-77D9-4DB7-89CE-AE463146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Tina</dc:creator>
  <cp:keywords/>
  <dc:description/>
  <cp:lastModifiedBy>Crook, Tina</cp:lastModifiedBy>
  <cp:revision>2</cp:revision>
  <dcterms:created xsi:type="dcterms:W3CDTF">2018-02-13T18:34:00Z</dcterms:created>
  <dcterms:modified xsi:type="dcterms:W3CDTF">2018-02-13T18:34:00Z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0x0101002853AEF751F91A4AA4EBC8B38327EDF9</vt:lpwstr>
  </property>
</Properties>
</file>